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9E1" w:rsidRPr="00100CC4" w:rsidRDefault="007039E1" w:rsidP="003E3651">
      <w:pPr>
        <w:widowControl w:val="0"/>
        <w:autoSpaceDE w:val="0"/>
        <w:autoSpaceDN w:val="0"/>
        <w:adjustRightInd w:val="0"/>
        <w:spacing w:line="480" w:lineRule="auto"/>
        <w:rPr>
          <w:rFonts w:ascii="Times" w:hAnsi="Times" w:cs="Arial"/>
          <w:b/>
          <w:bCs/>
          <w:color w:val="000000" w:themeColor="text1"/>
          <w:szCs w:val="26"/>
        </w:rPr>
      </w:pPr>
    </w:p>
    <w:p w:rsidR="007039E1" w:rsidRPr="00100CC4" w:rsidRDefault="007039E1" w:rsidP="003E3651">
      <w:pPr>
        <w:widowControl w:val="0"/>
        <w:autoSpaceDE w:val="0"/>
        <w:autoSpaceDN w:val="0"/>
        <w:adjustRightInd w:val="0"/>
        <w:spacing w:line="480" w:lineRule="auto"/>
        <w:rPr>
          <w:rFonts w:ascii="Times" w:hAnsi="Times" w:cs="Arial"/>
          <w:b/>
          <w:bCs/>
          <w:color w:val="000000" w:themeColor="text1"/>
          <w:szCs w:val="26"/>
        </w:rPr>
      </w:pPr>
    </w:p>
    <w:p w:rsidR="00100CC4" w:rsidRDefault="00100CC4" w:rsidP="003E3651">
      <w:pPr>
        <w:widowControl w:val="0"/>
        <w:autoSpaceDE w:val="0"/>
        <w:autoSpaceDN w:val="0"/>
        <w:adjustRightInd w:val="0"/>
        <w:spacing w:line="480" w:lineRule="auto"/>
        <w:rPr>
          <w:rFonts w:ascii="Times" w:hAnsi="Times" w:cs="Arial"/>
          <w:b/>
          <w:bCs/>
          <w:color w:val="000000" w:themeColor="text1"/>
          <w:szCs w:val="26"/>
        </w:rPr>
      </w:pPr>
    </w:p>
    <w:p w:rsidR="00100CC4" w:rsidRDefault="00100CC4" w:rsidP="003E3651">
      <w:pPr>
        <w:widowControl w:val="0"/>
        <w:autoSpaceDE w:val="0"/>
        <w:autoSpaceDN w:val="0"/>
        <w:adjustRightInd w:val="0"/>
        <w:spacing w:line="480" w:lineRule="auto"/>
        <w:rPr>
          <w:rFonts w:ascii="Times" w:hAnsi="Times" w:cs="Arial"/>
          <w:b/>
          <w:bCs/>
          <w:color w:val="000000" w:themeColor="text1"/>
          <w:szCs w:val="26"/>
        </w:rPr>
      </w:pPr>
    </w:p>
    <w:p w:rsidR="00100CC4" w:rsidRDefault="00100CC4" w:rsidP="003E3651">
      <w:pPr>
        <w:widowControl w:val="0"/>
        <w:autoSpaceDE w:val="0"/>
        <w:autoSpaceDN w:val="0"/>
        <w:adjustRightInd w:val="0"/>
        <w:spacing w:line="480" w:lineRule="auto"/>
        <w:rPr>
          <w:rFonts w:ascii="Times" w:hAnsi="Times" w:cs="Arial"/>
          <w:b/>
          <w:bCs/>
          <w:color w:val="000000" w:themeColor="text1"/>
          <w:szCs w:val="26"/>
        </w:rPr>
      </w:pPr>
    </w:p>
    <w:p w:rsidR="00100CC4" w:rsidRPr="005F7E48" w:rsidRDefault="00100CC4" w:rsidP="005F7E48">
      <w:pPr>
        <w:widowControl w:val="0"/>
        <w:autoSpaceDE w:val="0"/>
        <w:autoSpaceDN w:val="0"/>
        <w:adjustRightInd w:val="0"/>
        <w:spacing w:line="480" w:lineRule="auto"/>
        <w:jc w:val="center"/>
        <w:rPr>
          <w:rFonts w:ascii="Times" w:hAnsi="Times" w:cs="Arial"/>
          <w:bCs/>
          <w:color w:val="000000" w:themeColor="text1"/>
          <w:szCs w:val="26"/>
        </w:rPr>
      </w:pPr>
    </w:p>
    <w:p w:rsidR="005F7E48" w:rsidRPr="005F7E48" w:rsidRDefault="00100CC4" w:rsidP="005F7E48">
      <w:pPr>
        <w:widowControl w:val="0"/>
        <w:autoSpaceDE w:val="0"/>
        <w:autoSpaceDN w:val="0"/>
        <w:adjustRightInd w:val="0"/>
        <w:spacing w:line="480" w:lineRule="auto"/>
        <w:jc w:val="center"/>
        <w:rPr>
          <w:rFonts w:ascii="Times" w:hAnsi="Times" w:cs="Arial"/>
          <w:bCs/>
          <w:color w:val="000000" w:themeColor="text1"/>
          <w:szCs w:val="26"/>
        </w:rPr>
      </w:pPr>
      <w:r w:rsidRPr="005F7E48">
        <w:rPr>
          <w:rFonts w:ascii="Times" w:hAnsi="Times" w:cs="Arial"/>
          <w:bCs/>
          <w:color w:val="000000" w:themeColor="text1"/>
          <w:szCs w:val="26"/>
        </w:rPr>
        <w:t xml:space="preserve">REFLECTION ON </w:t>
      </w:r>
      <w:r w:rsidR="00303250">
        <w:rPr>
          <w:rFonts w:ascii="Times" w:hAnsi="Times" w:cs="Arial"/>
          <w:bCs/>
          <w:color w:val="000000" w:themeColor="text1"/>
          <w:szCs w:val="26"/>
        </w:rPr>
        <w:t>DEVELOPING ID EXPERTISE</w:t>
      </w:r>
    </w:p>
    <w:p w:rsidR="005F7E48" w:rsidRDefault="005F7E48" w:rsidP="005F7E48">
      <w:pPr>
        <w:widowControl w:val="0"/>
        <w:autoSpaceDE w:val="0"/>
        <w:autoSpaceDN w:val="0"/>
        <w:adjustRightInd w:val="0"/>
        <w:spacing w:line="480" w:lineRule="auto"/>
        <w:jc w:val="center"/>
        <w:rPr>
          <w:rFonts w:ascii="Times" w:hAnsi="Times" w:cs="Arial"/>
          <w:bCs/>
          <w:color w:val="000000" w:themeColor="text1"/>
          <w:szCs w:val="26"/>
        </w:rPr>
      </w:pPr>
      <w:r w:rsidRPr="005F7E48">
        <w:rPr>
          <w:rFonts w:ascii="Times" w:hAnsi="Times" w:cs="Arial"/>
          <w:bCs/>
          <w:color w:val="000000" w:themeColor="text1"/>
          <w:szCs w:val="26"/>
        </w:rPr>
        <w:t>Jonathan Weston</w:t>
      </w:r>
    </w:p>
    <w:p w:rsidR="00100CC4" w:rsidRPr="005F7E48" w:rsidRDefault="005F7E48" w:rsidP="005F7E48">
      <w:pPr>
        <w:widowControl w:val="0"/>
        <w:autoSpaceDE w:val="0"/>
        <w:autoSpaceDN w:val="0"/>
        <w:adjustRightInd w:val="0"/>
        <w:spacing w:line="480" w:lineRule="auto"/>
        <w:jc w:val="center"/>
        <w:rPr>
          <w:rFonts w:ascii="Times" w:hAnsi="Times" w:cs="Arial"/>
          <w:bCs/>
          <w:color w:val="000000" w:themeColor="text1"/>
          <w:szCs w:val="26"/>
        </w:rPr>
      </w:pPr>
      <w:r>
        <w:rPr>
          <w:rFonts w:ascii="Times" w:hAnsi="Times" w:cs="Arial"/>
          <w:bCs/>
          <w:color w:val="000000" w:themeColor="text1"/>
          <w:szCs w:val="26"/>
        </w:rPr>
        <w:t>Purdue University</w:t>
      </w:r>
      <w:r w:rsidR="00303250">
        <w:rPr>
          <w:rFonts w:ascii="Times" w:hAnsi="Times" w:cs="Arial"/>
          <w:bCs/>
          <w:color w:val="000000" w:themeColor="text1"/>
          <w:szCs w:val="26"/>
        </w:rPr>
        <w:t xml:space="preserve"> – EDCI 67200</w:t>
      </w:r>
    </w:p>
    <w:p w:rsidR="00100CC4" w:rsidRDefault="00100CC4" w:rsidP="003E3651">
      <w:pPr>
        <w:widowControl w:val="0"/>
        <w:autoSpaceDE w:val="0"/>
        <w:autoSpaceDN w:val="0"/>
        <w:adjustRightInd w:val="0"/>
        <w:spacing w:line="480" w:lineRule="auto"/>
        <w:rPr>
          <w:rFonts w:ascii="Times" w:hAnsi="Times" w:cs="Arial"/>
          <w:b/>
          <w:bCs/>
          <w:color w:val="000000" w:themeColor="text1"/>
          <w:szCs w:val="26"/>
        </w:rPr>
      </w:pPr>
    </w:p>
    <w:p w:rsidR="00100CC4" w:rsidRDefault="00100CC4" w:rsidP="003E3651">
      <w:pPr>
        <w:widowControl w:val="0"/>
        <w:autoSpaceDE w:val="0"/>
        <w:autoSpaceDN w:val="0"/>
        <w:adjustRightInd w:val="0"/>
        <w:spacing w:line="480" w:lineRule="auto"/>
        <w:rPr>
          <w:rFonts w:ascii="Times" w:hAnsi="Times" w:cs="Arial"/>
          <w:b/>
          <w:bCs/>
          <w:color w:val="000000" w:themeColor="text1"/>
          <w:szCs w:val="26"/>
        </w:rPr>
      </w:pPr>
    </w:p>
    <w:p w:rsidR="00100CC4" w:rsidRDefault="00100CC4" w:rsidP="003E3651">
      <w:pPr>
        <w:widowControl w:val="0"/>
        <w:autoSpaceDE w:val="0"/>
        <w:autoSpaceDN w:val="0"/>
        <w:adjustRightInd w:val="0"/>
        <w:spacing w:line="480" w:lineRule="auto"/>
        <w:rPr>
          <w:rFonts w:ascii="Times" w:hAnsi="Times" w:cs="Arial"/>
          <w:b/>
          <w:bCs/>
          <w:color w:val="000000" w:themeColor="text1"/>
          <w:szCs w:val="26"/>
        </w:rPr>
      </w:pPr>
    </w:p>
    <w:p w:rsidR="00100CC4" w:rsidRDefault="00100CC4" w:rsidP="003E3651">
      <w:pPr>
        <w:widowControl w:val="0"/>
        <w:autoSpaceDE w:val="0"/>
        <w:autoSpaceDN w:val="0"/>
        <w:adjustRightInd w:val="0"/>
        <w:spacing w:line="480" w:lineRule="auto"/>
        <w:rPr>
          <w:rFonts w:ascii="Times" w:hAnsi="Times" w:cs="Arial"/>
          <w:b/>
          <w:bCs/>
          <w:color w:val="000000" w:themeColor="text1"/>
          <w:szCs w:val="26"/>
        </w:rPr>
      </w:pPr>
    </w:p>
    <w:p w:rsidR="00100CC4" w:rsidRDefault="00100CC4" w:rsidP="003E3651">
      <w:pPr>
        <w:widowControl w:val="0"/>
        <w:autoSpaceDE w:val="0"/>
        <w:autoSpaceDN w:val="0"/>
        <w:adjustRightInd w:val="0"/>
        <w:spacing w:line="480" w:lineRule="auto"/>
        <w:rPr>
          <w:rFonts w:ascii="Times" w:hAnsi="Times" w:cs="Arial"/>
          <w:b/>
          <w:bCs/>
          <w:color w:val="000000" w:themeColor="text1"/>
          <w:szCs w:val="26"/>
        </w:rPr>
      </w:pPr>
    </w:p>
    <w:p w:rsidR="00100CC4" w:rsidRDefault="00100CC4" w:rsidP="003E3651">
      <w:pPr>
        <w:widowControl w:val="0"/>
        <w:autoSpaceDE w:val="0"/>
        <w:autoSpaceDN w:val="0"/>
        <w:adjustRightInd w:val="0"/>
        <w:spacing w:line="480" w:lineRule="auto"/>
        <w:rPr>
          <w:rFonts w:ascii="Times" w:hAnsi="Times" w:cs="Arial"/>
          <w:b/>
          <w:bCs/>
          <w:color w:val="000000" w:themeColor="text1"/>
          <w:szCs w:val="26"/>
        </w:rPr>
      </w:pPr>
    </w:p>
    <w:p w:rsidR="00100CC4" w:rsidRDefault="00100CC4" w:rsidP="003E3651">
      <w:pPr>
        <w:widowControl w:val="0"/>
        <w:autoSpaceDE w:val="0"/>
        <w:autoSpaceDN w:val="0"/>
        <w:adjustRightInd w:val="0"/>
        <w:spacing w:line="480" w:lineRule="auto"/>
        <w:rPr>
          <w:rFonts w:ascii="Times" w:hAnsi="Times" w:cs="Arial"/>
          <w:b/>
          <w:bCs/>
          <w:color w:val="000000" w:themeColor="text1"/>
          <w:szCs w:val="26"/>
        </w:rPr>
      </w:pPr>
    </w:p>
    <w:p w:rsidR="00100CC4" w:rsidRDefault="00100CC4" w:rsidP="003E3651">
      <w:pPr>
        <w:widowControl w:val="0"/>
        <w:autoSpaceDE w:val="0"/>
        <w:autoSpaceDN w:val="0"/>
        <w:adjustRightInd w:val="0"/>
        <w:spacing w:line="480" w:lineRule="auto"/>
        <w:rPr>
          <w:rFonts w:ascii="Times" w:hAnsi="Times" w:cs="Arial"/>
          <w:b/>
          <w:bCs/>
          <w:color w:val="000000" w:themeColor="text1"/>
          <w:szCs w:val="26"/>
        </w:rPr>
      </w:pPr>
    </w:p>
    <w:p w:rsidR="00100CC4" w:rsidRDefault="00100CC4" w:rsidP="003E3651">
      <w:pPr>
        <w:widowControl w:val="0"/>
        <w:autoSpaceDE w:val="0"/>
        <w:autoSpaceDN w:val="0"/>
        <w:adjustRightInd w:val="0"/>
        <w:spacing w:line="480" w:lineRule="auto"/>
        <w:rPr>
          <w:rFonts w:ascii="Times" w:hAnsi="Times" w:cs="Arial"/>
          <w:b/>
          <w:bCs/>
          <w:color w:val="000000" w:themeColor="text1"/>
          <w:szCs w:val="26"/>
        </w:rPr>
      </w:pPr>
    </w:p>
    <w:p w:rsidR="00100CC4" w:rsidRDefault="00100CC4" w:rsidP="003E3651">
      <w:pPr>
        <w:widowControl w:val="0"/>
        <w:autoSpaceDE w:val="0"/>
        <w:autoSpaceDN w:val="0"/>
        <w:adjustRightInd w:val="0"/>
        <w:spacing w:line="480" w:lineRule="auto"/>
        <w:rPr>
          <w:rFonts w:ascii="Times" w:hAnsi="Times" w:cs="Arial"/>
          <w:b/>
          <w:bCs/>
          <w:color w:val="000000" w:themeColor="text1"/>
          <w:szCs w:val="26"/>
        </w:rPr>
      </w:pPr>
    </w:p>
    <w:p w:rsidR="00100CC4" w:rsidRDefault="00100CC4" w:rsidP="003E3651">
      <w:pPr>
        <w:widowControl w:val="0"/>
        <w:autoSpaceDE w:val="0"/>
        <w:autoSpaceDN w:val="0"/>
        <w:adjustRightInd w:val="0"/>
        <w:spacing w:line="480" w:lineRule="auto"/>
        <w:rPr>
          <w:rFonts w:ascii="Times" w:hAnsi="Times" w:cs="Arial"/>
          <w:b/>
          <w:bCs/>
          <w:color w:val="000000" w:themeColor="text1"/>
          <w:szCs w:val="26"/>
        </w:rPr>
      </w:pPr>
    </w:p>
    <w:p w:rsidR="00100CC4" w:rsidRDefault="00100CC4" w:rsidP="003E3651">
      <w:pPr>
        <w:widowControl w:val="0"/>
        <w:autoSpaceDE w:val="0"/>
        <w:autoSpaceDN w:val="0"/>
        <w:adjustRightInd w:val="0"/>
        <w:spacing w:line="480" w:lineRule="auto"/>
        <w:rPr>
          <w:rFonts w:ascii="Times" w:hAnsi="Times" w:cs="Arial"/>
          <w:b/>
          <w:bCs/>
          <w:color w:val="000000" w:themeColor="text1"/>
          <w:szCs w:val="26"/>
        </w:rPr>
      </w:pPr>
    </w:p>
    <w:p w:rsidR="00100CC4" w:rsidRDefault="00100CC4" w:rsidP="003E3651">
      <w:pPr>
        <w:widowControl w:val="0"/>
        <w:autoSpaceDE w:val="0"/>
        <w:autoSpaceDN w:val="0"/>
        <w:adjustRightInd w:val="0"/>
        <w:spacing w:line="480" w:lineRule="auto"/>
        <w:rPr>
          <w:rFonts w:ascii="Times" w:hAnsi="Times" w:cs="Arial"/>
          <w:b/>
          <w:bCs/>
          <w:color w:val="000000" w:themeColor="text1"/>
          <w:szCs w:val="26"/>
        </w:rPr>
      </w:pPr>
    </w:p>
    <w:p w:rsidR="00100CC4" w:rsidRDefault="00100CC4" w:rsidP="003E3651">
      <w:pPr>
        <w:widowControl w:val="0"/>
        <w:autoSpaceDE w:val="0"/>
        <w:autoSpaceDN w:val="0"/>
        <w:adjustRightInd w:val="0"/>
        <w:spacing w:line="480" w:lineRule="auto"/>
        <w:rPr>
          <w:rFonts w:ascii="Times" w:hAnsi="Times" w:cs="Arial"/>
          <w:b/>
          <w:bCs/>
          <w:color w:val="000000" w:themeColor="text1"/>
          <w:szCs w:val="26"/>
        </w:rPr>
      </w:pPr>
    </w:p>
    <w:p w:rsidR="00E848A1" w:rsidRPr="00100CC4" w:rsidRDefault="003E3651" w:rsidP="00303250">
      <w:pPr>
        <w:widowControl w:val="0"/>
        <w:autoSpaceDE w:val="0"/>
        <w:autoSpaceDN w:val="0"/>
        <w:adjustRightInd w:val="0"/>
        <w:spacing w:line="480" w:lineRule="auto"/>
        <w:jc w:val="center"/>
        <w:rPr>
          <w:rFonts w:ascii="Times" w:hAnsi="Times" w:cs="Arial"/>
          <w:b/>
          <w:bCs/>
          <w:color w:val="000000" w:themeColor="text1"/>
          <w:szCs w:val="26"/>
        </w:rPr>
      </w:pPr>
      <w:r w:rsidRPr="00100CC4">
        <w:rPr>
          <w:rFonts w:ascii="Times" w:hAnsi="Times" w:cs="Arial"/>
          <w:b/>
          <w:bCs/>
          <w:color w:val="000000" w:themeColor="text1"/>
          <w:szCs w:val="26"/>
        </w:rPr>
        <w:t xml:space="preserve">BETH DANIELS </w:t>
      </w:r>
    </w:p>
    <w:p w:rsidR="00E848A1" w:rsidRPr="00100CC4" w:rsidRDefault="00E848A1" w:rsidP="003E3651">
      <w:pPr>
        <w:widowControl w:val="0"/>
        <w:autoSpaceDE w:val="0"/>
        <w:autoSpaceDN w:val="0"/>
        <w:adjustRightInd w:val="0"/>
        <w:spacing w:line="480" w:lineRule="auto"/>
        <w:rPr>
          <w:rFonts w:ascii="Times" w:hAnsi="Times" w:cs="Arial"/>
          <w:b/>
          <w:bCs/>
          <w:color w:val="000000" w:themeColor="text1"/>
          <w:szCs w:val="26"/>
        </w:rPr>
      </w:pPr>
    </w:p>
    <w:p w:rsidR="00E848A1" w:rsidRPr="00100CC4" w:rsidRDefault="00E848A1" w:rsidP="003E3651">
      <w:pPr>
        <w:widowControl w:val="0"/>
        <w:autoSpaceDE w:val="0"/>
        <w:autoSpaceDN w:val="0"/>
        <w:adjustRightInd w:val="0"/>
        <w:spacing w:line="480" w:lineRule="auto"/>
        <w:rPr>
          <w:rFonts w:ascii="Times" w:hAnsi="Times" w:cs="Times New Roman"/>
          <w:b/>
          <w:color w:val="000000" w:themeColor="text1"/>
          <w:szCs w:val="20"/>
        </w:rPr>
      </w:pPr>
      <w:r w:rsidRPr="00100CC4">
        <w:rPr>
          <w:rFonts w:ascii="Times" w:hAnsi="Times" w:cs="Times New Roman"/>
          <w:b/>
          <w:color w:val="000000" w:themeColor="text1"/>
          <w:szCs w:val="20"/>
        </w:rPr>
        <w:t>Summarize vs Synthesize</w:t>
      </w:r>
    </w:p>
    <w:p w:rsidR="003E3651" w:rsidRPr="00100CC4" w:rsidRDefault="003934C9" w:rsidP="008802D8">
      <w:pPr>
        <w:spacing w:line="480" w:lineRule="auto"/>
        <w:rPr>
          <w:rFonts w:ascii="Times New Roman" w:hAnsi="Times New Roman" w:cs="Times"/>
          <w:color w:val="000000" w:themeColor="text1"/>
          <w:szCs w:val="32"/>
        </w:rPr>
      </w:pPr>
      <w:r w:rsidRPr="00100CC4">
        <w:rPr>
          <w:rFonts w:ascii="Times New Roman" w:hAnsi="Times New Roman"/>
          <w:color w:val="000000" w:themeColor="text1"/>
        </w:rPr>
        <w:t xml:space="preserve">Dean </w:t>
      </w:r>
      <w:r w:rsidR="003E3651" w:rsidRPr="00100CC4">
        <w:rPr>
          <w:rFonts w:ascii="Times New Roman" w:hAnsi="Times New Roman"/>
          <w:color w:val="000000" w:themeColor="text1"/>
        </w:rPr>
        <w:t xml:space="preserve">Jacobs </w:t>
      </w:r>
      <w:r w:rsidRPr="00100CC4">
        <w:rPr>
          <w:rFonts w:ascii="Times New Roman" w:hAnsi="Times New Roman"/>
          <w:color w:val="000000" w:themeColor="text1"/>
        </w:rPr>
        <w:t>wanted to</w:t>
      </w:r>
      <w:r w:rsidR="003E3651" w:rsidRPr="00100CC4">
        <w:rPr>
          <w:rFonts w:ascii="Times New Roman" w:hAnsi="Times New Roman"/>
          <w:color w:val="000000" w:themeColor="text1"/>
        </w:rPr>
        <w:t xml:space="preserve"> “improve retention” of student</w:t>
      </w:r>
      <w:r w:rsidRPr="00100CC4">
        <w:rPr>
          <w:rFonts w:ascii="Times New Roman" w:hAnsi="Times New Roman"/>
          <w:color w:val="000000" w:themeColor="text1"/>
        </w:rPr>
        <w:t xml:space="preserve">s </w:t>
      </w:r>
      <w:r w:rsidR="00B129DD" w:rsidRPr="00100CC4">
        <w:rPr>
          <w:rFonts w:ascii="Times New Roman" w:hAnsi="Times New Roman"/>
          <w:color w:val="000000" w:themeColor="text1"/>
        </w:rPr>
        <w:t xml:space="preserve">enrolled </w:t>
      </w:r>
      <w:r w:rsidRPr="00100CC4">
        <w:rPr>
          <w:rFonts w:ascii="Times New Roman" w:hAnsi="Times New Roman"/>
          <w:color w:val="000000" w:themeColor="text1"/>
        </w:rPr>
        <w:t xml:space="preserve">in his school’s cooking program. He has </w:t>
      </w:r>
      <w:r w:rsidR="00B129DD" w:rsidRPr="00100CC4">
        <w:rPr>
          <w:rFonts w:ascii="Times New Roman" w:hAnsi="Times New Roman"/>
          <w:color w:val="000000" w:themeColor="text1"/>
        </w:rPr>
        <w:t>retained</w:t>
      </w:r>
      <w:r w:rsidRPr="00100CC4">
        <w:rPr>
          <w:rFonts w:ascii="Times New Roman" w:hAnsi="Times New Roman"/>
          <w:color w:val="000000" w:themeColor="text1"/>
        </w:rPr>
        <w:t xml:space="preserve"> Beth to review the cooking program, and Chef Reiner’s practices. When I read this introduction to the case, I assumed that there </w:t>
      </w:r>
      <w:r w:rsidR="00B129DD" w:rsidRPr="00100CC4">
        <w:rPr>
          <w:rFonts w:ascii="Times New Roman" w:hAnsi="Times New Roman"/>
          <w:color w:val="000000" w:themeColor="text1"/>
        </w:rPr>
        <w:t>were problems</w:t>
      </w:r>
      <w:r w:rsidR="003E3651" w:rsidRPr="00100CC4">
        <w:rPr>
          <w:rFonts w:ascii="Times New Roman" w:hAnsi="Times New Roman"/>
          <w:color w:val="000000" w:themeColor="text1"/>
        </w:rPr>
        <w:t xml:space="preserve"> with Chef Reiner’s </w:t>
      </w:r>
      <w:r w:rsidR="00100CC4" w:rsidRPr="00100CC4">
        <w:rPr>
          <w:rFonts w:ascii="Times New Roman" w:hAnsi="Times New Roman"/>
          <w:color w:val="000000" w:themeColor="text1"/>
        </w:rPr>
        <w:t>practices that</w:t>
      </w:r>
      <w:r w:rsidR="00B129DD" w:rsidRPr="00100CC4">
        <w:rPr>
          <w:rFonts w:ascii="Times New Roman" w:hAnsi="Times New Roman"/>
          <w:color w:val="000000" w:themeColor="text1"/>
        </w:rPr>
        <w:t xml:space="preserve"> </w:t>
      </w:r>
      <w:r w:rsidRPr="00100CC4">
        <w:rPr>
          <w:rFonts w:ascii="Times New Roman" w:hAnsi="Times New Roman"/>
          <w:color w:val="000000" w:themeColor="text1"/>
        </w:rPr>
        <w:t xml:space="preserve">Beth needed to address. </w:t>
      </w:r>
      <w:r w:rsidR="003E3651" w:rsidRPr="00100CC4">
        <w:rPr>
          <w:rFonts w:ascii="Times New Roman" w:hAnsi="Times New Roman"/>
          <w:color w:val="000000" w:themeColor="text1"/>
        </w:rPr>
        <w:t xml:space="preserve">This is where the rookie was fooled. </w:t>
      </w:r>
      <w:r w:rsidRPr="00100CC4">
        <w:rPr>
          <w:rFonts w:ascii="Times New Roman" w:hAnsi="Times New Roman"/>
          <w:color w:val="000000" w:themeColor="text1"/>
        </w:rPr>
        <w:t>Regardless of whether there w</w:t>
      </w:r>
      <w:r w:rsidR="00682301" w:rsidRPr="00100CC4">
        <w:rPr>
          <w:rFonts w:ascii="Times New Roman" w:hAnsi="Times New Roman"/>
          <w:color w:val="000000" w:themeColor="text1"/>
        </w:rPr>
        <w:t>ere</w:t>
      </w:r>
      <w:r w:rsidRPr="00100CC4">
        <w:rPr>
          <w:rFonts w:ascii="Times New Roman" w:hAnsi="Times New Roman"/>
          <w:color w:val="000000" w:themeColor="text1"/>
        </w:rPr>
        <w:t xml:space="preserve"> problem</w:t>
      </w:r>
      <w:r w:rsidR="00682301" w:rsidRPr="00100CC4">
        <w:rPr>
          <w:rFonts w:ascii="Times New Roman" w:hAnsi="Times New Roman"/>
          <w:color w:val="000000" w:themeColor="text1"/>
        </w:rPr>
        <w:t>s</w:t>
      </w:r>
      <w:r w:rsidRPr="00100CC4">
        <w:rPr>
          <w:rFonts w:ascii="Times New Roman" w:hAnsi="Times New Roman"/>
          <w:color w:val="000000" w:themeColor="text1"/>
        </w:rPr>
        <w:t xml:space="preserve"> or not, </w:t>
      </w:r>
      <w:r w:rsidR="001E47D8" w:rsidRPr="00100CC4">
        <w:rPr>
          <w:rFonts w:ascii="Times New Roman" w:hAnsi="Times New Roman"/>
          <w:color w:val="000000" w:themeColor="text1"/>
        </w:rPr>
        <w:t>B</w:t>
      </w:r>
      <w:r w:rsidR="00682301" w:rsidRPr="00100CC4">
        <w:rPr>
          <w:rFonts w:ascii="Times New Roman" w:hAnsi="Times New Roman"/>
          <w:color w:val="000000" w:themeColor="text1"/>
        </w:rPr>
        <w:t>eth would need to take a close look at the pros and cons of whatever solutions she provided</w:t>
      </w:r>
      <w:r w:rsidR="0043466E" w:rsidRPr="00100CC4">
        <w:rPr>
          <w:rFonts w:ascii="Times New Roman" w:hAnsi="Times New Roman"/>
          <w:color w:val="000000" w:themeColor="text1"/>
        </w:rPr>
        <w:t>, supported with evaluative data as proof that changes</w:t>
      </w:r>
      <w:r w:rsidR="001E47D8" w:rsidRPr="00100CC4">
        <w:rPr>
          <w:rFonts w:ascii="Times New Roman" w:hAnsi="Times New Roman"/>
          <w:color w:val="000000" w:themeColor="text1"/>
        </w:rPr>
        <w:t xml:space="preserve"> actually</w:t>
      </w:r>
      <w:r w:rsidR="0043466E" w:rsidRPr="00100CC4">
        <w:rPr>
          <w:rFonts w:ascii="Times New Roman" w:hAnsi="Times New Roman"/>
          <w:color w:val="000000" w:themeColor="text1"/>
        </w:rPr>
        <w:t xml:space="preserve"> </w:t>
      </w:r>
      <w:r w:rsidR="00100CC4" w:rsidRPr="00100CC4">
        <w:rPr>
          <w:rFonts w:ascii="Times New Roman" w:hAnsi="Times New Roman"/>
          <w:color w:val="000000" w:themeColor="text1"/>
        </w:rPr>
        <w:t>were necessary</w:t>
      </w:r>
      <w:r w:rsidR="0043466E" w:rsidRPr="00100CC4">
        <w:rPr>
          <w:rFonts w:ascii="Times New Roman" w:hAnsi="Times New Roman"/>
          <w:color w:val="000000" w:themeColor="text1"/>
        </w:rPr>
        <w:t>.</w:t>
      </w:r>
      <w:r w:rsidRPr="00100CC4">
        <w:rPr>
          <w:rFonts w:ascii="Times New Roman" w:hAnsi="Times New Roman"/>
          <w:color w:val="000000" w:themeColor="text1"/>
        </w:rPr>
        <w:t xml:space="preserve"> </w:t>
      </w:r>
      <w:r w:rsidR="0043466E" w:rsidRPr="00100CC4">
        <w:rPr>
          <w:rFonts w:ascii="Times New Roman" w:hAnsi="Times New Roman"/>
          <w:color w:val="000000" w:themeColor="text1"/>
        </w:rPr>
        <w:t xml:space="preserve"> </w:t>
      </w:r>
      <w:r w:rsidR="00100CC4" w:rsidRPr="00100CC4">
        <w:rPr>
          <w:rFonts w:ascii="Times New Roman" w:hAnsi="Times New Roman"/>
          <w:color w:val="000000" w:themeColor="text1"/>
        </w:rPr>
        <w:t xml:space="preserve">But enrollment could be down </w:t>
      </w:r>
      <w:r w:rsidRPr="00100CC4">
        <w:rPr>
          <w:rFonts w:ascii="Times New Roman" w:hAnsi="Times New Roman"/>
          <w:color w:val="000000" w:themeColor="text1"/>
        </w:rPr>
        <w:t>for many reasons. Perhaps the tuition spiked, or a better pro</w:t>
      </w:r>
      <w:r w:rsidR="003E3651" w:rsidRPr="00100CC4">
        <w:rPr>
          <w:rFonts w:ascii="Times New Roman" w:hAnsi="Times New Roman"/>
          <w:color w:val="000000" w:themeColor="text1"/>
        </w:rPr>
        <w:t>gram exist</w:t>
      </w:r>
      <w:r w:rsidR="00F85BCF" w:rsidRPr="00100CC4">
        <w:rPr>
          <w:rFonts w:ascii="Times New Roman" w:hAnsi="Times New Roman"/>
          <w:color w:val="000000" w:themeColor="text1"/>
        </w:rPr>
        <w:t xml:space="preserve"> s</w:t>
      </w:r>
      <w:r w:rsidR="003E3651" w:rsidRPr="00100CC4">
        <w:rPr>
          <w:rFonts w:ascii="Times New Roman" w:hAnsi="Times New Roman"/>
          <w:color w:val="000000" w:themeColor="text1"/>
        </w:rPr>
        <w:t xml:space="preserve"> across the street.</w:t>
      </w:r>
      <w:r w:rsidR="003E3651" w:rsidRPr="00100CC4">
        <w:rPr>
          <w:rFonts w:ascii="Times New Roman" w:hAnsi="Times New Roman" w:cs="Times"/>
          <w:color w:val="000000" w:themeColor="text1"/>
          <w:szCs w:val="32"/>
        </w:rPr>
        <w:t xml:space="preserve"> The dean had only asked Beth to </w:t>
      </w:r>
      <w:r w:rsidR="001E47D8" w:rsidRPr="00100CC4">
        <w:rPr>
          <w:rFonts w:ascii="Times New Roman" w:hAnsi="Times New Roman" w:cs="Times"/>
          <w:color w:val="000000" w:themeColor="text1"/>
          <w:szCs w:val="32"/>
        </w:rPr>
        <w:t>‘</w:t>
      </w:r>
      <w:r w:rsidR="003E3651" w:rsidRPr="00100CC4">
        <w:rPr>
          <w:rFonts w:ascii="Times New Roman" w:hAnsi="Times New Roman" w:cs="Times"/>
          <w:color w:val="000000" w:themeColor="text1"/>
          <w:szCs w:val="32"/>
        </w:rPr>
        <w:t>take a look</w:t>
      </w:r>
      <w:r w:rsidR="001E47D8" w:rsidRPr="00100CC4">
        <w:rPr>
          <w:rFonts w:ascii="Times New Roman" w:hAnsi="Times New Roman" w:cs="Times"/>
          <w:color w:val="000000" w:themeColor="text1"/>
          <w:szCs w:val="32"/>
        </w:rPr>
        <w:t>’</w:t>
      </w:r>
      <w:r w:rsidR="003E3651" w:rsidRPr="00100CC4">
        <w:rPr>
          <w:rFonts w:ascii="Times New Roman" w:hAnsi="Times New Roman" w:cs="Times"/>
          <w:color w:val="000000" w:themeColor="text1"/>
          <w:szCs w:val="32"/>
        </w:rPr>
        <w:t>, to review the program. Like Jack Waterkamp’</w:t>
      </w:r>
      <w:r w:rsidR="00C2476D" w:rsidRPr="00100CC4">
        <w:rPr>
          <w:rFonts w:ascii="Times New Roman" w:hAnsi="Times New Roman" w:cs="Times"/>
          <w:color w:val="000000" w:themeColor="text1"/>
          <w:szCs w:val="32"/>
        </w:rPr>
        <w:t>s</w:t>
      </w:r>
      <w:r w:rsidR="003E3651" w:rsidRPr="00100CC4">
        <w:rPr>
          <w:rFonts w:ascii="Times New Roman" w:hAnsi="Times New Roman" w:cs="Times"/>
          <w:color w:val="000000" w:themeColor="text1"/>
          <w:szCs w:val="32"/>
        </w:rPr>
        <w:t xml:space="preserve"> desire to climb the corporate ladder, Beth might want to show her value by offering change to the program, using her favorite theory. This </w:t>
      </w:r>
      <w:r w:rsidR="00522553" w:rsidRPr="00100CC4">
        <w:rPr>
          <w:rFonts w:ascii="Times New Roman" w:hAnsi="Times New Roman" w:cs="Times"/>
          <w:color w:val="000000" w:themeColor="text1"/>
          <w:szCs w:val="32"/>
        </w:rPr>
        <w:t>plan is plausible</w:t>
      </w:r>
      <w:r w:rsidR="003E3651" w:rsidRPr="00100CC4">
        <w:rPr>
          <w:rFonts w:ascii="Times New Roman" w:hAnsi="Times New Roman" w:cs="Times"/>
          <w:color w:val="000000" w:themeColor="text1"/>
          <w:szCs w:val="32"/>
        </w:rPr>
        <w:t xml:space="preserve"> </w:t>
      </w:r>
      <w:r w:rsidR="008802D8" w:rsidRPr="00100CC4">
        <w:rPr>
          <w:rFonts w:ascii="Times New Roman" w:hAnsi="Times New Roman" w:cs="Times"/>
          <w:color w:val="000000" w:themeColor="text1"/>
          <w:szCs w:val="32"/>
        </w:rPr>
        <w:t xml:space="preserve">if she has </w:t>
      </w:r>
      <w:r w:rsidR="00522553" w:rsidRPr="00100CC4">
        <w:rPr>
          <w:rFonts w:ascii="Times New Roman" w:hAnsi="Times New Roman" w:cs="Times"/>
          <w:color w:val="000000" w:themeColor="text1"/>
          <w:szCs w:val="32"/>
        </w:rPr>
        <w:t>evaluated</w:t>
      </w:r>
      <w:r w:rsidR="008802D8" w:rsidRPr="00100CC4">
        <w:rPr>
          <w:rFonts w:ascii="Times New Roman" w:hAnsi="Times New Roman" w:cs="Times"/>
          <w:color w:val="000000" w:themeColor="text1"/>
          <w:szCs w:val="32"/>
        </w:rPr>
        <w:t xml:space="preserve"> all implications of every theory through an unbiased glass</w:t>
      </w:r>
      <w:r w:rsidR="00310F34" w:rsidRPr="00100CC4">
        <w:rPr>
          <w:rFonts w:ascii="Times New Roman" w:hAnsi="Times New Roman" w:cs="Times"/>
          <w:color w:val="000000" w:themeColor="text1"/>
          <w:szCs w:val="32"/>
        </w:rPr>
        <w:t xml:space="preserve"> </w:t>
      </w:r>
      <w:r w:rsidR="00522553" w:rsidRPr="00100CC4">
        <w:rPr>
          <w:rFonts w:ascii="Times New Roman" w:hAnsi="Times New Roman" w:cs="Times"/>
          <w:color w:val="000000" w:themeColor="text1"/>
          <w:szCs w:val="32"/>
        </w:rPr>
        <w:t>and</w:t>
      </w:r>
      <w:r w:rsidR="008802D8" w:rsidRPr="00100CC4">
        <w:rPr>
          <w:rFonts w:ascii="Times New Roman" w:hAnsi="Times New Roman" w:cs="Times"/>
          <w:color w:val="000000" w:themeColor="text1"/>
          <w:szCs w:val="32"/>
        </w:rPr>
        <w:t xml:space="preserve"> </w:t>
      </w:r>
      <w:r w:rsidR="003E3651" w:rsidRPr="00100CC4">
        <w:rPr>
          <w:rFonts w:ascii="Times New Roman" w:hAnsi="Times New Roman" w:cs="Times"/>
          <w:color w:val="000000" w:themeColor="text1"/>
          <w:szCs w:val="32"/>
        </w:rPr>
        <w:t xml:space="preserve">if she has the </w:t>
      </w:r>
      <w:r w:rsidR="00310F34" w:rsidRPr="00100CC4">
        <w:rPr>
          <w:rFonts w:ascii="Times New Roman" w:hAnsi="Times New Roman" w:cs="Times"/>
          <w:color w:val="000000" w:themeColor="text1"/>
          <w:szCs w:val="32"/>
        </w:rPr>
        <w:t xml:space="preserve">necessary supporting </w:t>
      </w:r>
      <w:r w:rsidR="003E3651" w:rsidRPr="00100CC4">
        <w:rPr>
          <w:rFonts w:ascii="Times New Roman" w:hAnsi="Times New Roman" w:cs="Times"/>
          <w:color w:val="000000" w:themeColor="text1"/>
          <w:szCs w:val="32"/>
        </w:rPr>
        <w:t>data</w:t>
      </w:r>
      <w:r w:rsidR="00310F34" w:rsidRPr="00100CC4">
        <w:rPr>
          <w:rFonts w:ascii="Times New Roman" w:hAnsi="Times New Roman" w:cs="Times"/>
          <w:color w:val="000000" w:themeColor="text1"/>
          <w:szCs w:val="32"/>
        </w:rPr>
        <w:t>.</w:t>
      </w:r>
      <w:r w:rsidR="00F85BCF" w:rsidRPr="00100CC4">
        <w:rPr>
          <w:rFonts w:ascii="Times New Roman" w:hAnsi="Times New Roman" w:cs="Times"/>
          <w:color w:val="000000" w:themeColor="text1"/>
          <w:szCs w:val="32"/>
        </w:rPr>
        <w:t xml:space="preserve">  Beth </w:t>
      </w:r>
      <w:r w:rsidR="003E3651" w:rsidRPr="00100CC4">
        <w:rPr>
          <w:rFonts w:ascii="Times New Roman" w:hAnsi="Times New Roman" w:cs="Times"/>
          <w:color w:val="000000" w:themeColor="text1"/>
          <w:szCs w:val="32"/>
        </w:rPr>
        <w:t>went into Chef Reiner’s kitchen thinking she already had solutions in hand.</w:t>
      </w:r>
      <w:r w:rsidR="008802D8" w:rsidRPr="00100CC4">
        <w:rPr>
          <w:rFonts w:ascii="Times New Roman" w:hAnsi="Times New Roman" w:cs="Times"/>
          <w:color w:val="000000" w:themeColor="text1"/>
          <w:szCs w:val="32"/>
        </w:rPr>
        <w:t xml:space="preserve"> </w:t>
      </w:r>
      <w:r w:rsidR="008802D8" w:rsidRPr="00100CC4">
        <w:rPr>
          <w:rFonts w:ascii="Times New Roman" w:hAnsi="Times New Roman"/>
          <w:color w:val="000000" w:themeColor="text1"/>
        </w:rPr>
        <w:t>“Information is the means to an end (Ertmer &amp; Stepich, 2004).”</w:t>
      </w:r>
    </w:p>
    <w:p w:rsidR="003934C9" w:rsidRPr="00100CC4" w:rsidRDefault="003E3651" w:rsidP="00D87922">
      <w:pPr>
        <w:spacing w:line="480" w:lineRule="auto"/>
        <w:rPr>
          <w:rFonts w:ascii="Times New Roman" w:hAnsi="Times New Roman"/>
          <w:color w:val="000000" w:themeColor="text1"/>
        </w:rPr>
      </w:pPr>
      <w:r w:rsidRPr="00100CC4">
        <w:rPr>
          <w:rFonts w:ascii="Times New Roman" w:hAnsi="Times New Roman"/>
          <w:color w:val="000000" w:themeColor="text1"/>
        </w:rPr>
        <w:tab/>
      </w:r>
      <w:r w:rsidR="003934C9" w:rsidRPr="00100CC4">
        <w:rPr>
          <w:rFonts w:ascii="Times New Roman" w:hAnsi="Times New Roman"/>
          <w:color w:val="000000" w:themeColor="text1"/>
        </w:rPr>
        <w:t xml:space="preserve">The case presented Chef Reiner’s checklist, and to me, </w:t>
      </w:r>
      <w:r w:rsidR="008802D8" w:rsidRPr="00100CC4">
        <w:rPr>
          <w:rFonts w:ascii="Times New Roman" w:hAnsi="Times New Roman"/>
          <w:color w:val="000000" w:themeColor="text1"/>
        </w:rPr>
        <w:t xml:space="preserve">as a biased constructivist artist, </w:t>
      </w:r>
      <w:r w:rsidR="003934C9" w:rsidRPr="00100CC4">
        <w:rPr>
          <w:rFonts w:ascii="Times New Roman" w:hAnsi="Times New Roman"/>
          <w:color w:val="000000" w:themeColor="text1"/>
        </w:rPr>
        <w:t>a</w:t>
      </w:r>
      <w:r w:rsidRPr="00100CC4">
        <w:rPr>
          <w:rFonts w:ascii="Times New Roman" w:hAnsi="Times New Roman"/>
          <w:color w:val="000000" w:themeColor="text1"/>
        </w:rPr>
        <w:t>ny</w:t>
      </w:r>
      <w:r w:rsidR="003934C9" w:rsidRPr="00100CC4">
        <w:rPr>
          <w:rFonts w:ascii="Times New Roman" w:hAnsi="Times New Roman"/>
          <w:color w:val="000000" w:themeColor="text1"/>
        </w:rPr>
        <w:t xml:space="preserve"> daily ritual is </w:t>
      </w:r>
      <w:r w:rsidRPr="00100CC4">
        <w:rPr>
          <w:rFonts w:ascii="Times New Roman" w:hAnsi="Times New Roman"/>
          <w:color w:val="000000" w:themeColor="text1"/>
        </w:rPr>
        <w:t>an unwelcome task.</w:t>
      </w:r>
      <w:r w:rsidR="003934C9" w:rsidRPr="00100CC4">
        <w:rPr>
          <w:rFonts w:ascii="Times New Roman" w:hAnsi="Times New Roman"/>
          <w:color w:val="000000" w:themeColor="text1"/>
        </w:rPr>
        <w:t xml:space="preserve"> </w:t>
      </w:r>
      <w:r w:rsidR="008802D8" w:rsidRPr="00100CC4">
        <w:rPr>
          <w:rFonts w:ascii="Times New Roman" w:hAnsi="Times New Roman" w:cs="Times"/>
          <w:color w:val="000000" w:themeColor="text1"/>
          <w:szCs w:val="32"/>
        </w:rPr>
        <w:t xml:space="preserve">I was completely </w:t>
      </w:r>
      <w:r w:rsidR="00100CC4" w:rsidRPr="00100CC4">
        <w:rPr>
          <w:rFonts w:ascii="Times New Roman" w:hAnsi="Times New Roman" w:cs="Times"/>
          <w:color w:val="000000" w:themeColor="text1"/>
          <w:szCs w:val="32"/>
        </w:rPr>
        <w:t>perplexed</w:t>
      </w:r>
      <w:r w:rsidR="00017DFB" w:rsidRPr="00100CC4">
        <w:rPr>
          <w:rFonts w:ascii="Times New Roman" w:hAnsi="Times New Roman" w:cs="Times"/>
          <w:color w:val="000000" w:themeColor="text1"/>
          <w:szCs w:val="32"/>
        </w:rPr>
        <w:t xml:space="preserve"> </w:t>
      </w:r>
      <w:r w:rsidR="008802D8" w:rsidRPr="00100CC4">
        <w:rPr>
          <w:rFonts w:ascii="Times New Roman" w:hAnsi="Times New Roman" w:cs="Times"/>
          <w:color w:val="000000" w:themeColor="text1"/>
          <w:szCs w:val="32"/>
        </w:rPr>
        <w:t>after the assigned readings, thinking that I needed to blend theories</w:t>
      </w:r>
      <w:r w:rsidRPr="00100CC4">
        <w:rPr>
          <w:rFonts w:ascii="Times New Roman" w:hAnsi="Times New Roman" w:cs="Times"/>
          <w:color w:val="000000" w:themeColor="text1"/>
          <w:szCs w:val="32"/>
        </w:rPr>
        <w:t xml:space="preserve">, </w:t>
      </w:r>
      <w:r w:rsidR="008802D8" w:rsidRPr="00100CC4">
        <w:rPr>
          <w:rFonts w:ascii="Times New Roman" w:hAnsi="Times New Roman" w:cs="Times"/>
          <w:color w:val="000000" w:themeColor="text1"/>
          <w:szCs w:val="32"/>
        </w:rPr>
        <w:t>and apply</w:t>
      </w:r>
      <w:r w:rsidRPr="00100CC4">
        <w:rPr>
          <w:rFonts w:ascii="Times New Roman" w:hAnsi="Times New Roman" w:cs="Times"/>
          <w:color w:val="000000" w:themeColor="text1"/>
          <w:szCs w:val="32"/>
        </w:rPr>
        <w:t xml:space="preserve"> them to the problem.</w:t>
      </w:r>
      <w:r w:rsidR="008802D8" w:rsidRPr="00100CC4">
        <w:rPr>
          <w:rFonts w:ascii="Times New Roman" w:hAnsi="Times New Roman" w:cs="Times"/>
          <w:color w:val="000000" w:themeColor="text1"/>
          <w:szCs w:val="32"/>
        </w:rPr>
        <w:t xml:space="preserve"> But </w:t>
      </w:r>
      <w:r w:rsidR="00100CC4" w:rsidRPr="00100CC4">
        <w:rPr>
          <w:rFonts w:ascii="Times New Roman" w:hAnsi="Times New Roman" w:cs="Times"/>
          <w:color w:val="000000" w:themeColor="text1"/>
          <w:szCs w:val="32"/>
        </w:rPr>
        <w:t>wait;</w:t>
      </w:r>
      <w:r w:rsidR="008802D8" w:rsidRPr="00100CC4">
        <w:rPr>
          <w:rFonts w:ascii="Times New Roman" w:hAnsi="Times New Roman" w:cs="Times"/>
          <w:color w:val="000000" w:themeColor="text1"/>
          <w:szCs w:val="32"/>
        </w:rPr>
        <w:t xml:space="preserve"> </w:t>
      </w:r>
      <w:r w:rsidR="00D87922" w:rsidRPr="00100CC4">
        <w:rPr>
          <w:rFonts w:ascii="Times New Roman" w:hAnsi="Times New Roman" w:cs="Times"/>
          <w:color w:val="000000" w:themeColor="text1"/>
          <w:szCs w:val="32"/>
        </w:rPr>
        <w:t xml:space="preserve">initially </w:t>
      </w:r>
      <w:r w:rsidR="008802D8" w:rsidRPr="00100CC4">
        <w:rPr>
          <w:rFonts w:ascii="Times New Roman" w:hAnsi="Times New Roman" w:cs="Times"/>
          <w:color w:val="000000" w:themeColor="text1"/>
          <w:szCs w:val="32"/>
        </w:rPr>
        <w:t>there wasn’t a problem</w:t>
      </w:r>
      <w:r w:rsidR="00F85BCF" w:rsidRPr="00100CC4">
        <w:rPr>
          <w:rFonts w:ascii="Times New Roman" w:hAnsi="Times New Roman" w:cs="Times"/>
          <w:color w:val="000000" w:themeColor="text1"/>
          <w:szCs w:val="32"/>
        </w:rPr>
        <w:t xml:space="preserve"> to solve</w:t>
      </w:r>
      <w:r w:rsidR="00D87922" w:rsidRPr="00100CC4">
        <w:rPr>
          <w:rFonts w:ascii="Times New Roman" w:hAnsi="Times New Roman" w:cs="Times"/>
          <w:color w:val="000000" w:themeColor="text1"/>
          <w:szCs w:val="32"/>
        </w:rPr>
        <w:t>.</w:t>
      </w:r>
      <w:r w:rsidR="008802D8" w:rsidRPr="00100CC4">
        <w:rPr>
          <w:rFonts w:ascii="Times New Roman" w:hAnsi="Times New Roman" w:cs="Times"/>
          <w:color w:val="000000" w:themeColor="text1"/>
          <w:szCs w:val="32"/>
        </w:rPr>
        <w:t xml:space="preserve"> </w:t>
      </w:r>
    </w:p>
    <w:p w:rsidR="005F7E48" w:rsidRDefault="005F7E48" w:rsidP="003E3651">
      <w:pPr>
        <w:widowControl w:val="0"/>
        <w:autoSpaceDE w:val="0"/>
        <w:autoSpaceDN w:val="0"/>
        <w:adjustRightInd w:val="0"/>
        <w:spacing w:line="480" w:lineRule="auto"/>
        <w:rPr>
          <w:rFonts w:ascii="Times" w:hAnsi="Times" w:cs="Helvetica Neue"/>
          <w:i/>
          <w:color w:val="000000" w:themeColor="text1"/>
          <w:szCs w:val="26"/>
        </w:rPr>
      </w:pPr>
    </w:p>
    <w:p w:rsidR="00E848A1" w:rsidRPr="00100CC4" w:rsidRDefault="00E848A1" w:rsidP="003E3651">
      <w:pPr>
        <w:widowControl w:val="0"/>
        <w:autoSpaceDE w:val="0"/>
        <w:autoSpaceDN w:val="0"/>
        <w:adjustRightInd w:val="0"/>
        <w:spacing w:line="480" w:lineRule="auto"/>
        <w:rPr>
          <w:rFonts w:ascii="Times" w:hAnsi="Times" w:cs="Times New Roman"/>
          <w:b/>
          <w:color w:val="000000" w:themeColor="text1"/>
          <w:szCs w:val="20"/>
        </w:rPr>
      </w:pPr>
      <w:r w:rsidRPr="00100CC4">
        <w:rPr>
          <w:rFonts w:ascii="Times" w:hAnsi="Times" w:cs="Times New Roman"/>
          <w:b/>
          <w:color w:val="000000" w:themeColor="text1"/>
          <w:szCs w:val="20"/>
        </w:rPr>
        <w:t xml:space="preserve">Principles vs Features </w:t>
      </w:r>
    </w:p>
    <w:p w:rsidR="003E3651" w:rsidRPr="00100CC4" w:rsidRDefault="00641EB0" w:rsidP="003E3651">
      <w:pPr>
        <w:spacing w:line="480" w:lineRule="auto"/>
        <w:rPr>
          <w:rFonts w:ascii="Times New Roman" w:hAnsi="Times New Roman" w:cs="Times"/>
          <w:color w:val="000000" w:themeColor="text1"/>
          <w:szCs w:val="32"/>
        </w:rPr>
      </w:pPr>
      <w:r w:rsidRPr="00100CC4">
        <w:rPr>
          <w:rFonts w:ascii="Times" w:hAnsi="Times" w:cs="Arial"/>
          <w:bCs/>
          <w:color w:val="000000" w:themeColor="text1"/>
          <w:szCs w:val="26"/>
        </w:rPr>
        <w:t>Problem finding and problem solving. According to Ertmer &amp; Stepich (</w:t>
      </w:r>
      <w:r w:rsidR="00303250">
        <w:rPr>
          <w:rFonts w:ascii="Times" w:hAnsi="Times" w:cs="Arial"/>
          <w:bCs/>
          <w:color w:val="000000" w:themeColor="text1"/>
          <w:szCs w:val="26"/>
        </w:rPr>
        <w:t>2013</w:t>
      </w:r>
      <w:r w:rsidRPr="00100CC4">
        <w:rPr>
          <w:rFonts w:ascii="Times" w:hAnsi="Times" w:cs="Arial"/>
          <w:bCs/>
          <w:color w:val="000000" w:themeColor="text1"/>
          <w:szCs w:val="26"/>
        </w:rPr>
        <w:t xml:space="preserve">), this is the core of an instructional designer’s expertise. This is the basis for ID. How well </w:t>
      </w:r>
      <w:r w:rsidRPr="00100CC4">
        <w:rPr>
          <w:rFonts w:ascii="Times" w:hAnsi="Times" w:cs="Times New Roman"/>
          <w:color w:val="000000" w:themeColor="text1"/>
          <w:szCs w:val="20"/>
        </w:rPr>
        <w:t xml:space="preserve">did I identify the core ID problem and provided a suitable solution? </w:t>
      </w:r>
      <w:r w:rsidR="008802D8" w:rsidRPr="00100CC4">
        <w:rPr>
          <w:rFonts w:ascii="Times" w:hAnsi="Times" w:cs="Times New Roman"/>
          <w:color w:val="000000" w:themeColor="text1"/>
          <w:szCs w:val="20"/>
        </w:rPr>
        <w:t>With a jaundiced eye</w:t>
      </w:r>
      <w:r w:rsidRPr="00100CC4">
        <w:rPr>
          <w:rFonts w:ascii="Times" w:hAnsi="Times" w:cs="Times New Roman"/>
          <w:color w:val="000000" w:themeColor="text1"/>
          <w:szCs w:val="20"/>
        </w:rPr>
        <w:t>. The rookie</w:t>
      </w:r>
      <w:r w:rsidRPr="00100CC4">
        <w:rPr>
          <w:rFonts w:ascii="Times" w:hAnsi="Times" w:cs="Arial"/>
          <w:bCs/>
          <w:color w:val="000000" w:themeColor="text1"/>
          <w:szCs w:val="26"/>
        </w:rPr>
        <w:t xml:space="preserve"> gets the poor rating at the door on this case, as I should have checked my assumptions. </w:t>
      </w:r>
      <w:r w:rsidRPr="00100CC4">
        <w:rPr>
          <w:rFonts w:ascii="Times New Roman" w:hAnsi="Times New Roman"/>
          <w:color w:val="000000" w:themeColor="text1"/>
        </w:rPr>
        <w:t>“</w:t>
      </w:r>
      <w:r w:rsidRPr="00100CC4">
        <w:rPr>
          <w:rFonts w:ascii="Times New Roman" w:hAnsi="Times New Roman" w:cs="Times"/>
          <w:color w:val="000000" w:themeColor="text1"/>
          <w:szCs w:val="32"/>
        </w:rPr>
        <w:t xml:space="preserve">Beth is an advocate of constructivism, and Dean </w:t>
      </w:r>
      <w:r w:rsidRPr="00100CC4">
        <w:rPr>
          <w:rFonts w:ascii="Times New Roman" w:hAnsi="Times New Roman" w:cs="Times"/>
          <w:i/>
          <w:color w:val="000000" w:themeColor="text1"/>
          <w:szCs w:val="32"/>
        </w:rPr>
        <w:t>Jacobs is open to shifting</w:t>
      </w:r>
      <w:r w:rsidRPr="00100CC4">
        <w:rPr>
          <w:rFonts w:ascii="Times New Roman" w:hAnsi="Times New Roman" w:cs="Times"/>
          <w:color w:val="000000" w:themeColor="text1"/>
          <w:szCs w:val="32"/>
        </w:rPr>
        <w:t xml:space="preserve"> to this modern theoretical approach.”</w:t>
      </w:r>
      <w:r w:rsidR="008802D8" w:rsidRPr="00100CC4">
        <w:rPr>
          <w:rFonts w:ascii="Times New Roman" w:hAnsi="Times New Roman" w:cs="Times"/>
          <w:color w:val="000000" w:themeColor="text1"/>
          <w:szCs w:val="32"/>
        </w:rPr>
        <w:t xml:space="preserve"> In the words of my esteemed professor, “REALLY?” Yes, again, I assumed that </w:t>
      </w:r>
      <w:r w:rsidR="00017DFB" w:rsidRPr="00100CC4">
        <w:rPr>
          <w:rFonts w:ascii="Times New Roman" w:hAnsi="Times New Roman" w:cs="Times"/>
          <w:color w:val="000000" w:themeColor="text1"/>
          <w:szCs w:val="32"/>
        </w:rPr>
        <w:t>the dean</w:t>
      </w:r>
      <w:r w:rsidRPr="00100CC4">
        <w:rPr>
          <w:rFonts w:ascii="Times New Roman" w:hAnsi="Times New Roman" w:cs="Times"/>
          <w:color w:val="000000" w:themeColor="text1"/>
          <w:szCs w:val="32"/>
        </w:rPr>
        <w:t xml:space="preserve"> was open to shifting, th</w:t>
      </w:r>
      <w:r w:rsidR="008802D8" w:rsidRPr="00100CC4">
        <w:rPr>
          <w:rFonts w:ascii="Times New Roman" w:hAnsi="Times New Roman" w:cs="Times"/>
          <w:color w:val="000000" w:themeColor="text1"/>
          <w:szCs w:val="32"/>
        </w:rPr>
        <w:t>at</w:t>
      </w:r>
      <w:r w:rsidRPr="00100CC4">
        <w:rPr>
          <w:rFonts w:ascii="Times New Roman" w:hAnsi="Times New Roman" w:cs="Times"/>
          <w:color w:val="000000" w:themeColor="text1"/>
          <w:szCs w:val="32"/>
        </w:rPr>
        <w:t xml:space="preserve"> his curriculum was mired in behaviorist theory practice</w:t>
      </w:r>
      <w:r w:rsidR="008802D8" w:rsidRPr="00100CC4">
        <w:rPr>
          <w:rFonts w:ascii="Times New Roman" w:hAnsi="Times New Roman" w:cs="Times"/>
          <w:color w:val="000000" w:themeColor="text1"/>
          <w:szCs w:val="32"/>
        </w:rPr>
        <w:t>. So I was off to a great start.</w:t>
      </w:r>
      <w:r w:rsidRPr="00100CC4">
        <w:rPr>
          <w:rFonts w:ascii="Times New Roman" w:hAnsi="Times New Roman" w:cs="Times"/>
          <w:color w:val="000000" w:themeColor="text1"/>
          <w:szCs w:val="32"/>
        </w:rPr>
        <w:t xml:space="preserve"> In my writing, I pinpointed that, “According to Wilson, theories are meant to work within a particular domain and do not work quite well as you move out of that domain. Reigeluth states, “Theories can be hard to understand i</w:t>
      </w:r>
      <w:r w:rsidR="00017DFB" w:rsidRPr="00100CC4">
        <w:rPr>
          <w:rFonts w:ascii="Times New Roman" w:hAnsi="Times New Roman" w:cs="Times"/>
          <w:color w:val="000000" w:themeColor="text1"/>
          <w:szCs w:val="32"/>
        </w:rPr>
        <w:t>f</w:t>
      </w:r>
      <w:r w:rsidRPr="00100CC4">
        <w:rPr>
          <w:rFonts w:ascii="Times New Roman" w:hAnsi="Times New Roman" w:cs="Times"/>
          <w:color w:val="000000" w:themeColor="text1"/>
          <w:szCs w:val="32"/>
        </w:rPr>
        <w:t xml:space="preserve"> they are taught (or taken out of context) abstractly.”</w:t>
      </w:r>
    </w:p>
    <w:p w:rsidR="003A169B" w:rsidRPr="00100CC4" w:rsidRDefault="008802D8" w:rsidP="003E3651">
      <w:pPr>
        <w:spacing w:line="480" w:lineRule="auto"/>
        <w:rPr>
          <w:rFonts w:ascii="Times New Roman" w:hAnsi="Times New Roman"/>
          <w:color w:val="000000" w:themeColor="text1"/>
        </w:rPr>
      </w:pPr>
      <w:r w:rsidRPr="00100CC4">
        <w:rPr>
          <w:rFonts w:ascii="Times New Roman" w:hAnsi="Times New Roman"/>
          <w:color w:val="000000" w:themeColor="text1"/>
        </w:rPr>
        <w:t>So why did I</w:t>
      </w:r>
      <w:r w:rsidR="00017DFB" w:rsidRPr="00100CC4">
        <w:rPr>
          <w:rFonts w:ascii="Times New Roman" w:hAnsi="Times New Roman"/>
          <w:color w:val="000000" w:themeColor="text1"/>
        </w:rPr>
        <w:t xml:space="preserve"> not</w:t>
      </w:r>
      <w:r w:rsidRPr="00100CC4">
        <w:rPr>
          <w:rFonts w:ascii="Times New Roman" w:hAnsi="Times New Roman"/>
          <w:color w:val="000000" w:themeColor="text1"/>
        </w:rPr>
        <w:t xml:space="preserve"> listen to the quoted readings? </w:t>
      </w:r>
      <w:r w:rsidR="00100CC4" w:rsidRPr="00100CC4">
        <w:rPr>
          <w:rFonts w:ascii="Times New Roman" w:hAnsi="Times New Roman"/>
          <w:color w:val="000000" w:themeColor="text1"/>
        </w:rPr>
        <w:t xml:space="preserve">I had a closed mind. </w:t>
      </w:r>
    </w:p>
    <w:p w:rsidR="00B33188" w:rsidRPr="00100CC4" w:rsidRDefault="003A169B" w:rsidP="003A169B">
      <w:pPr>
        <w:widowControl w:val="0"/>
        <w:autoSpaceDE w:val="0"/>
        <w:autoSpaceDN w:val="0"/>
        <w:adjustRightInd w:val="0"/>
        <w:spacing w:line="480" w:lineRule="auto"/>
        <w:rPr>
          <w:rFonts w:ascii="Times" w:hAnsi="Times" w:cs="Arial"/>
          <w:bCs/>
          <w:color w:val="000000" w:themeColor="text1"/>
          <w:szCs w:val="26"/>
        </w:rPr>
      </w:pPr>
      <w:r w:rsidRPr="00100CC4">
        <w:rPr>
          <w:rFonts w:ascii="Times" w:hAnsi="Times" w:cs="Arial"/>
          <w:bCs/>
          <w:color w:val="000000" w:themeColor="text1"/>
          <w:szCs w:val="26"/>
        </w:rPr>
        <w:tab/>
        <w:t xml:space="preserve">Additionally, I </w:t>
      </w:r>
      <w:r w:rsidR="00E54EEF" w:rsidRPr="00100CC4">
        <w:rPr>
          <w:rFonts w:ascii="Times" w:hAnsi="Times" w:cs="Arial"/>
          <w:bCs/>
          <w:color w:val="000000" w:themeColor="text1"/>
          <w:szCs w:val="26"/>
        </w:rPr>
        <w:t xml:space="preserve">allowed </w:t>
      </w:r>
      <w:r w:rsidRPr="00100CC4">
        <w:rPr>
          <w:rFonts w:ascii="Times" w:hAnsi="Times" w:cs="Arial"/>
          <w:bCs/>
          <w:color w:val="000000" w:themeColor="text1"/>
          <w:szCs w:val="26"/>
        </w:rPr>
        <w:t xml:space="preserve">my suspicions </w:t>
      </w:r>
      <w:r w:rsidR="00E54EEF" w:rsidRPr="00100CC4">
        <w:rPr>
          <w:rFonts w:ascii="Times" w:hAnsi="Times" w:cs="Arial"/>
          <w:bCs/>
          <w:color w:val="000000" w:themeColor="text1"/>
          <w:szCs w:val="26"/>
        </w:rPr>
        <w:t xml:space="preserve">to </w:t>
      </w:r>
      <w:r w:rsidR="00100CC4" w:rsidRPr="00100CC4">
        <w:rPr>
          <w:rFonts w:ascii="Times" w:hAnsi="Times" w:cs="Arial"/>
          <w:bCs/>
          <w:color w:val="000000" w:themeColor="text1"/>
          <w:szCs w:val="26"/>
        </w:rPr>
        <w:t>distract me</w:t>
      </w:r>
      <w:r w:rsidRPr="00100CC4">
        <w:rPr>
          <w:rFonts w:ascii="Times" w:hAnsi="Times" w:cs="Arial"/>
          <w:bCs/>
          <w:color w:val="000000" w:themeColor="text1"/>
          <w:szCs w:val="26"/>
        </w:rPr>
        <w:t>. I could not know how or at what level the program “placed” students, so I considered the reality that the placements were not in Five Star Zagat restaurants.</w:t>
      </w:r>
      <w:r w:rsidR="00D27760" w:rsidRPr="00100CC4">
        <w:rPr>
          <w:rFonts w:ascii="Times" w:hAnsi="Times" w:cs="Arial"/>
          <w:bCs/>
          <w:color w:val="000000" w:themeColor="text1"/>
          <w:szCs w:val="26"/>
        </w:rPr>
        <w:t xml:space="preserve"> </w:t>
      </w:r>
      <w:r w:rsidR="00100CC4" w:rsidRPr="00100CC4">
        <w:rPr>
          <w:rFonts w:ascii="Times" w:hAnsi="Times" w:cs="Arial"/>
          <w:bCs/>
          <w:color w:val="000000" w:themeColor="text1"/>
          <w:szCs w:val="26"/>
        </w:rPr>
        <w:t>Since 97</w:t>
      </w:r>
      <w:r w:rsidRPr="00100CC4">
        <w:rPr>
          <w:rFonts w:ascii="Times" w:hAnsi="Times" w:cs="Arial"/>
          <w:bCs/>
          <w:color w:val="000000" w:themeColor="text1"/>
          <w:szCs w:val="26"/>
        </w:rPr>
        <w:t>% seemed like an unrealistic number</w:t>
      </w:r>
      <w:r w:rsidR="00100CC4" w:rsidRPr="00100CC4">
        <w:rPr>
          <w:rFonts w:ascii="Times" w:hAnsi="Times" w:cs="Arial"/>
          <w:bCs/>
          <w:color w:val="000000" w:themeColor="text1"/>
          <w:szCs w:val="26"/>
        </w:rPr>
        <w:t>, I</w:t>
      </w:r>
      <w:r w:rsidRPr="00100CC4">
        <w:rPr>
          <w:rFonts w:ascii="Times" w:hAnsi="Times" w:cs="Arial"/>
          <w:bCs/>
          <w:color w:val="000000" w:themeColor="text1"/>
          <w:szCs w:val="26"/>
        </w:rPr>
        <w:t xml:space="preserve"> assumed </w:t>
      </w:r>
      <w:r w:rsidR="00100CC4" w:rsidRPr="00100CC4">
        <w:rPr>
          <w:rFonts w:ascii="Times" w:hAnsi="Times" w:cs="Arial"/>
          <w:bCs/>
          <w:color w:val="000000" w:themeColor="text1"/>
          <w:szCs w:val="26"/>
        </w:rPr>
        <w:t>those flipping burgers at McDonalds padded these figures</w:t>
      </w:r>
      <w:r w:rsidRPr="00100CC4">
        <w:rPr>
          <w:rFonts w:ascii="Times" w:hAnsi="Times" w:cs="Arial"/>
          <w:bCs/>
          <w:color w:val="000000" w:themeColor="text1"/>
          <w:szCs w:val="26"/>
        </w:rPr>
        <w:t xml:space="preserve">. As an ID, I should have suggested looking further back at the evaluations, rather than conducting evaluations forward to prove that constructivism was better than behaviorism. </w:t>
      </w:r>
      <w:r w:rsidRPr="00100CC4">
        <w:rPr>
          <w:rFonts w:ascii="Times" w:hAnsi="Times" w:cs="Arial"/>
          <w:bCs/>
          <w:color w:val="000000" w:themeColor="text1"/>
          <w:szCs w:val="26"/>
        </w:rPr>
        <w:tab/>
      </w:r>
    </w:p>
    <w:p w:rsidR="00641EB0" w:rsidRPr="00100CC4" w:rsidRDefault="00B33188" w:rsidP="003E3651">
      <w:pPr>
        <w:spacing w:line="480" w:lineRule="auto"/>
        <w:rPr>
          <w:rFonts w:ascii="Times New Roman" w:hAnsi="Times New Roman" w:cs="Times"/>
          <w:color w:val="000000" w:themeColor="text1"/>
          <w:szCs w:val="32"/>
        </w:rPr>
      </w:pPr>
      <w:r w:rsidRPr="00100CC4">
        <w:rPr>
          <w:rFonts w:ascii="Times" w:hAnsi="Times" w:cs="Helvetica Neue"/>
          <w:color w:val="000000" w:themeColor="text1"/>
          <w:szCs w:val="26"/>
        </w:rPr>
        <w:tab/>
        <w:t xml:space="preserve">Someone on our DB had mentioned politics in the educational environment. I can only imagine the breadth of politics, from the educational board to trustees, and in particular, the faculty. It would seem to me that to move the needle from behaviorism to constructivism would be a heavy task, particularly where it doesn’t belong. But </w:t>
      </w:r>
      <w:r w:rsidR="008802D8" w:rsidRPr="00100CC4">
        <w:rPr>
          <w:rFonts w:ascii="Times" w:hAnsi="Times" w:cs="Helvetica Neue"/>
          <w:color w:val="000000" w:themeColor="text1"/>
          <w:szCs w:val="26"/>
        </w:rPr>
        <w:t>Chef Reiner’s</w:t>
      </w:r>
      <w:r w:rsidRPr="00100CC4">
        <w:rPr>
          <w:rFonts w:ascii="Times" w:hAnsi="Times" w:cs="Helvetica Neue"/>
          <w:color w:val="000000" w:themeColor="text1"/>
          <w:szCs w:val="26"/>
        </w:rPr>
        <w:t xml:space="preserve"> class </w:t>
      </w:r>
      <w:r w:rsidRPr="00100CC4">
        <w:rPr>
          <w:rFonts w:ascii="Times" w:hAnsi="Times" w:cs="Helvetica Neue"/>
          <w:i/>
          <w:color w:val="000000" w:themeColor="text1"/>
          <w:szCs w:val="26"/>
        </w:rPr>
        <w:t>was</w:t>
      </w:r>
      <w:r w:rsidRPr="00100CC4">
        <w:rPr>
          <w:rFonts w:ascii="Times" w:hAnsi="Times" w:cs="Helvetica Neue"/>
          <w:color w:val="000000" w:themeColor="text1"/>
          <w:szCs w:val="26"/>
        </w:rPr>
        <w:t xml:space="preserve"> constructivist</w:t>
      </w:r>
      <w:r w:rsidR="00401F08" w:rsidRPr="00100CC4">
        <w:rPr>
          <w:rFonts w:ascii="Times" w:hAnsi="Times" w:cs="Helvetica Neue"/>
          <w:color w:val="000000" w:themeColor="text1"/>
          <w:szCs w:val="26"/>
        </w:rPr>
        <w:t>; i</w:t>
      </w:r>
      <w:r w:rsidRPr="00100CC4">
        <w:rPr>
          <w:rFonts w:ascii="Times" w:hAnsi="Times" w:cs="Helvetica Neue"/>
          <w:color w:val="000000" w:themeColor="text1"/>
          <w:szCs w:val="26"/>
        </w:rPr>
        <w:t>t’s really a feature I missed, so I can’t really equate principles to features when I missed on both.</w:t>
      </w:r>
      <w:r w:rsidR="00401F08" w:rsidRPr="00100CC4">
        <w:rPr>
          <w:rFonts w:ascii="Times" w:hAnsi="Times" w:cs="Helvetica Neue"/>
          <w:color w:val="000000" w:themeColor="text1"/>
          <w:szCs w:val="26"/>
        </w:rPr>
        <w:t xml:space="preserve"> ”Failure leads to discovery and learning (</w:t>
      </w:r>
      <w:r w:rsidR="00401F08" w:rsidRPr="00100CC4">
        <w:rPr>
          <w:rFonts w:ascii="Times" w:hAnsi="Times" w:cs="Arial"/>
          <w:bCs/>
          <w:color w:val="000000" w:themeColor="text1"/>
          <w:szCs w:val="26"/>
        </w:rPr>
        <w:t xml:space="preserve">Ertmer &amp; Stepich, </w:t>
      </w:r>
      <w:r w:rsidR="00303250">
        <w:rPr>
          <w:rFonts w:ascii="Times" w:hAnsi="Times" w:cs="Arial"/>
          <w:bCs/>
          <w:color w:val="000000" w:themeColor="text1"/>
          <w:szCs w:val="26"/>
        </w:rPr>
        <w:t>2013</w:t>
      </w:r>
      <w:r w:rsidR="00401F08" w:rsidRPr="00100CC4">
        <w:rPr>
          <w:rFonts w:ascii="Times" w:hAnsi="Times" w:cs="Arial"/>
          <w:bCs/>
          <w:color w:val="000000" w:themeColor="text1"/>
          <w:szCs w:val="26"/>
        </w:rPr>
        <w:t>).</w:t>
      </w:r>
      <w:r w:rsidR="00401F08" w:rsidRPr="00100CC4">
        <w:rPr>
          <w:rFonts w:ascii="Times" w:hAnsi="Times" w:cs="Helvetica Neue"/>
          <w:color w:val="000000" w:themeColor="text1"/>
          <w:szCs w:val="26"/>
        </w:rPr>
        <w:t xml:space="preserve">” </w:t>
      </w:r>
    </w:p>
    <w:p w:rsidR="00E848A1" w:rsidRPr="00100CC4" w:rsidRDefault="00E848A1" w:rsidP="003E3651">
      <w:pPr>
        <w:widowControl w:val="0"/>
        <w:autoSpaceDE w:val="0"/>
        <w:autoSpaceDN w:val="0"/>
        <w:adjustRightInd w:val="0"/>
        <w:spacing w:line="480" w:lineRule="auto"/>
        <w:rPr>
          <w:rFonts w:ascii="Times" w:hAnsi="Times" w:cs="Times New Roman"/>
          <w:b/>
          <w:color w:val="000000" w:themeColor="text1"/>
          <w:szCs w:val="20"/>
        </w:rPr>
      </w:pPr>
    </w:p>
    <w:p w:rsidR="00E848A1" w:rsidRPr="00100CC4" w:rsidRDefault="00E848A1" w:rsidP="003E3651">
      <w:pPr>
        <w:widowControl w:val="0"/>
        <w:autoSpaceDE w:val="0"/>
        <w:autoSpaceDN w:val="0"/>
        <w:adjustRightInd w:val="0"/>
        <w:spacing w:line="480" w:lineRule="auto"/>
        <w:rPr>
          <w:rFonts w:ascii="Times" w:hAnsi="Times" w:cs="Times New Roman"/>
          <w:b/>
          <w:color w:val="000000" w:themeColor="text1"/>
          <w:szCs w:val="20"/>
        </w:rPr>
      </w:pPr>
      <w:r w:rsidRPr="00100CC4">
        <w:rPr>
          <w:rFonts w:ascii="Times" w:hAnsi="Times" w:cs="Times New Roman"/>
          <w:b/>
          <w:color w:val="000000" w:themeColor="text1"/>
          <w:szCs w:val="20"/>
        </w:rPr>
        <w:t xml:space="preserve">Relationships among Issues </w:t>
      </w:r>
    </w:p>
    <w:p w:rsidR="00641EB0" w:rsidRPr="00100CC4" w:rsidRDefault="00641EB0" w:rsidP="003E3651">
      <w:pPr>
        <w:widowControl w:val="0"/>
        <w:autoSpaceDE w:val="0"/>
        <w:autoSpaceDN w:val="0"/>
        <w:adjustRightInd w:val="0"/>
        <w:spacing w:line="480" w:lineRule="auto"/>
        <w:rPr>
          <w:rFonts w:ascii="Times" w:hAnsi="Times" w:cs="Arial"/>
          <w:bCs/>
          <w:color w:val="000000" w:themeColor="text1"/>
          <w:szCs w:val="26"/>
        </w:rPr>
      </w:pPr>
      <w:r w:rsidRPr="00100CC4">
        <w:rPr>
          <w:rFonts w:ascii="Times" w:hAnsi="Times" w:cs="Arial"/>
          <w:bCs/>
          <w:color w:val="000000" w:themeColor="text1"/>
          <w:szCs w:val="26"/>
        </w:rPr>
        <w:tab/>
        <w:t xml:space="preserve">I should </w:t>
      </w:r>
      <w:r w:rsidRPr="00100CC4">
        <w:rPr>
          <w:rFonts w:ascii="Times" w:hAnsi="Times" w:cs="Arial"/>
          <w:bCs/>
          <w:i/>
          <w:color w:val="000000" w:themeColor="text1"/>
          <w:szCs w:val="26"/>
        </w:rPr>
        <w:t>not</w:t>
      </w:r>
      <w:r w:rsidRPr="00100CC4">
        <w:rPr>
          <w:rFonts w:ascii="Times" w:hAnsi="Times" w:cs="Arial"/>
          <w:bCs/>
          <w:color w:val="000000" w:themeColor="text1"/>
          <w:szCs w:val="26"/>
        </w:rPr>
        <w:t xml:space="preserve"> have assumed that Chef Reiner was alienating students with his checklists, just because I personally have </w:t>
      </w:r>
      <w:r w:rsidR="00100CC4" w:rsidRPr="00100CC4">
        <w:rPr>
          <w:rFonts w:ascii="Times" w:hAnsi="Times" w:cs="Arial"/>
          <w:bCs/>
          <w:color w:val="000000" w:themeColor="text1"/>
          <w:szCs w:val="26"/>
        </w:rPr>
        <w:t>distaste</w:t>
      </w:r>
      <w:r w:rsidRPr="00100CC4">
        <w:rPr>
          <w:rFonts w:ascii="Times" w:hAnsi="Times" w:cs="Arial"/>
          <w:bCs/>
          <w:color w:val="000000" w:themeColor="text1"/>
          <w:szCs w:val="26"/>
        </w:rPr>
        <w:t xml:space="preserve"> for such particular procedures. </w:t>
      </w:r>
      <w:r w:rsidR="008802D8" w:rsidRPr="00100CC4">
        <w:rPr>
          <w:rFonts w:ascii="Times" w:hAnsi="Times" w:cs="Arial"/>
          <w:bCs/>
          <w:color w:val="000000" w:themeColor="text1"/>
          <w:szCs w:val="26"/>
        </w:rPr>
        <w:t>In this field of Culinary Arts</w:t>
      </w:r>
      <w:r w:rsidRPr="00100CC4">
        <w:rPr>
          <w:rFonts w:ascii="Times" w:hAnsi="Times" w:cs="Arial"/>
          <w:bCs/>
          <w:color w:val="000000" w:themeColor="text1"/>
          <w:szCs w:val="26"/>
        </w:rPr>
        <w:t xml:space="preserve">, it might be a great exercise to get students </w:t>
      </w:r>
      <w:r w:rsidR="008802D8" w:rsidRPr="00100CC4">
        <w:rPr>
          <w:rFonts w:ascii="Times" w:hAnsi="Times" w:cs="Arial"/>
          <w:bCs/>
          <w:color w:val="000000" w:themeColor="text1"/>
          <w:szCs w:val="26"/>
        </w:rPr>
        <w:t xml:space="preserve">accustomed </w:t>
      </w:r>
      <w:r w:rsidRPr="00100CC4">
        <w:rPr>
          <w:rFonts w:ascii="Times" w:hAnsi="Times" w:cs="Arial"/>
          <w:bCs/>
          <w:color w:val="000000" w:themeColor="text1"/>
          <w:szCs w:val="26"/>
        </w:rPr>
        <w:t>to extreme cleanliness. So</w:t>
      </w:r>
      <w:r w:rsidR="00D27760" w:rsidRPr="00100CC4">
        <w:rPr>
          <w:rFonts w:ascii="Times" w:hAnsi="Times" w:cs="Arial"/>
          <w:bCs/>
          <w:color w:val="000000" w:themeColor="text1"/>
          <w:szCs w:val="26"/>
        </w:rPr>
        <w:t>,</w:t>
      </w:r>
      <w:r w:rsidRPr="00100CC4">
        <w:rPr>
          <w:rFonts w:ascii="Times" w:hAnsi="Times" w:cs="Arial"/>
          <w:bCs/>
          <w:color w:val="000000" w:themeColor="text1"/>
          <w:szCs w:val="26"/>
        </w:rPr>
        <w:t xml:space="preserve"> did I identify the problem? Chef Reiner may seem extreme with this practice, yet </w:t>
      </w:r>
      <w:r w:rsidR="00D27760" w:rsidRPr="00100CC4">
        <w:rPr>
          <w:rFonts w:ascii="Times" w:hAnsi="Times" w:cs="Arial"/>
          <w:bCs/>
          <w:color w:val="000000" w:themeColor="text1"/>
          <w:szCs w:val="26"/>
        </w:rPr>
        <w:t xml:space="preserve">this confirms that </w:t>
      </w:r>
      <w:r w:rsidRPr="00100CC4">
        <w:rPr>
          <w:rFonts w:ascii="Times" w:hAnsi="Times" w:cs="Arial"/>
          <w:bCs/>
          <w:color w:val="000000" w:themeColor="text1"/>
          <w:szCs w:val="26"/>
        </w:rPr>
        <w:t xml:space="preserve">Chef is </w:t>
      </w:r>
      <w:r w:rsidR="00100CC4" w:rsidRPr="00100CC4">
        <w:rPr>
          <w:rFonts w:ascii="Times" w:hAnsi="Times" w:cs="Arial"/>
          <w:bCs/>
          <w:color w:val="000000" w:themeColor="text1"/>
          <w:szCs w:val="26"/>
        </w:rPr>
        <w:t>on top of his profession</w:t>
      </w:r>
      <w:r w:rsidRPr="00100CC4">
        <w:rPr>
          <w:rFonts w:ascii="Times" w:hAnsi="Times" w:cs="Arial"/>
          <w:bCs/>
          <w:color w:val="000000" w:themeColor="text1"/>
          <w:szCs w:val="26"/>
        </w:rPr>
        <w:t xml:space="preserve">. </w:t>
      </w:r>
      <w:r w:rsidR="00D27760" w:rsidRPr="00100CC4">
        <w:rPr>
          <w:rFonts w:ascii="Times" w:hAnsi="Times" w:cs="Arial"/>
          <w:bCs/>
          <w:color w:val="000000" w:themeColor="text1"/>
          <w:szCs w:val="26"/>
        </w:rPr>
        <w:t>Certainly</w:t>
      </w:r>
      <w:r w:rsidRPr="00100CC4">
        <w:rPr>
          <w:rFonts w:ascii="Times" w:hAnsi="Times" w:cs="Arial"/>
          <w:bCs/>
          <w:color w:val="000000" w:themeColor="text1"/>
          <w:szCs w:val="26"/>
        </w:rPr>
        <w:t xml:space="preserve"> some students were disgruntled</w:t>
      </w:r>
      <w:r w:rsidR="00100CC4" w:rsidRPr="00100CC4">
        <w:rPr>
          <w:rFonts w:ascii="Times" w:hAnsi="Times" w:cs="Arial"/>
          <w:bCs/>
          <w:color w:val="000000" w:themeColor="text1"/>
          <w:szCs w:val="26"/>
        </w:rPr>
        <w:t>;</w:t>
      </w:r>
      <w:r w:rsidR="00D27760" w:rsidRPr="00100CC4">
        <w:rPr>
          <w:rFonts w:ascii="Times" w:hAnsi="Times" w:cs="Arial"/>
          <w:bCs/>
          <w:color w:val="000000" w:themeColor="text1"/>
          <w:szCs w:val="26"/>
        </w:rPr>
        <w:t xml:space="preserve"> p</w:t>
      </w:r>
      <w:r w:rsidRPr="00100CC4">
        <w:rPr>
          <w:rFonts w:ascii="Times" w:hAnsi="Times" w:cs="Arial"/>
          <w:bCs/>
          <w:color w:val="000000" w:themeColor="text1"/>
          <w:szCs w:val="26"/>
        </w:rPr>
        <w:t xml:space="preserve">erhaps </w:t>
      </w:r>
      <w:r w:rsidR="00100CC4" w:rsidRPr="00100CC4">
        <w:rPr>
          <w:rFonts w:ascii="Times" w:hAnsi="Times" w:cs="Arial"/>
          <w:bCs/>
          <w:color w:val="000000" w:themeColor="text1"/>
          <w:szCs w:val="26"/>
        </w:rPr>
        <w:t>the checklist disgruntled them</w:t>
      </w:r>
      <w:r w:rsidR="008802D8" w:rsidRPr="00100CC4">
        <w:rPr>
          <w:rFonts w:ascii="Times" w:hAnsi="Times" w:cs="Arial"/>
          <w:bCs/>
          <w:color w:val="000000" w:themeColor="text1"/>
          <w:szCs w:val="26"/>
        </w:rPr>
        <w:t>.</w:t>
      </w:r>
      <w:r w:rsidR="008802D8" w:rsidRPr="00100CC4">
        <w:rPr>
          <w:rFonts w:ascii="Times" w:hAnsi="Times" w:cs="Helvetica Neue"/>
          <w:color w:val="000000" w:themeColor="text1"/>
          <w:szCs w:val="26"/>
        </w:rPr>
        <w:t xml:space="preserve"> Perhaps the Constructivist practices were alienating the students. </w:t>
      </w:r>
      <w:r w:rsidRPr="00100CC4">
        <w:rPr>
          <w:rFonts w:ascii="Times" w:hAnsi="Times" w:cs="Arial"/>
          <w:bCs/>
          <w:color w:val="000000" w:themeColor="text1"/>
          <w:szCs w:val="26"/>
        </w:rPr>
        <w:t xml:space="preserve">Perhaps they </w:t>
      </w:r>
      <w:r w:rsidR="00401F08" w:rsidRPr="00100CC4">
        <w:rPr>
          <w:rFonts w:ascii="Times" w:hAnsi="Times" w:cs="Arial"/>
          <w:bCs/>
          <w:color w:val="000000" w:themeColor="text1"/>
          <w:szCs w:val="26"/>
        </w:rPr>
        <w:t xml:space="preserve">were better </w:t>
      </w:r>
      <w:r w:rsidR="000C168B" w:rsidRPr="00100CC4">
        <w:rPr>
          <w:rFonts w:ascii="Times" w:hAnsi="Times" w:cs="Arial"/>
          <w:bCs/>
          <w:color w:val="000000" w:themeColor="text1"/>
          <w:szCs w:val="26"/>
        </w:rPr>
        <w:t>qualified</w:t>
      </w:r>
      <w:r w:rsidR="00401F08" w:rsidRPr="00100CC4">
        <w:rPr>
          <w:rFonts w:ascii="Times" w:hAnsi="Times" w:cs="Arial"/>
          <w:bCs/>
          <w:color w:val="000000" w:themeColor="text1"/>
          <w:szCs w:val="26"/>
        </w:rPr>
        <w:t xml:space="preserve"> for another field, and </w:t>
      </w:r>
      <w:r w:rsidR="008802D8" w:rsidRPr="00100CC4">
        <w:rPr>
          <w:rFonts w:ascii="Times" w:hAnsi="Times" w:cs="Arial"/>
          <w:bCs/>
          <w:color w:val="000000" w:themeColor="text1"/>
          <w:szCs w:val="26"/>
        </w:rPr>
        <w:t xml:space="preserve">just </w:t>
      </w:r>
      <w:r w:rsidRPr="00100CC4">
        <w:rPr>
          <w:rFonts w:ascii="Times" w:hAnsi="Times" w:cs="Arial"/>
          <w:bCs/>
          <w:color w:val="000000" w:themeColor="text1"/>
          <w:szCs w:val="26"/>
        </w:rPr>
        <w:t xml:space="preserve">didn’t belong in the cooking program. </w:t>
      </w:r>
      <w:r w:rsidR="00401F08" w:rsidRPr="00100CC4">
        <w:rPr>
          <w:rFonts w:ascii="Times" w:hAnsi="Times" w:cs="Helvetica Neue"/>
          <w:color w:val="000000" w:themeColor="text1"/>
          <w:szCs w:val="26"/>
        </w:rPr>
        <w:t>Beth’s bias was my own.</w:t>
      </w:r>
    </w:p>
    <w:p w:rsidR="00E848A1" w:rsidRPr="00100CC4" w:rsidRDefault="00E848A1" w:rsidP="003E3651">
      <w:pPr>
        <w:widowControl w:val="0"/>
        <w:autoSpaceDE w:val="0"/>
        <w:autoSpaceDN w:val="0"/>
        <w:adjustRightInd w:val="0"/>
        <w:spacing w:line="480" w:lineRule="auto"/>
        <w:rPr>
          <w:rFonts w:ascii="Times" w:hAnsi="Times" w:cs="Times New Roman"/>
          <w:b/>
          <w:color w:val="000000" w:themeColor="text1"/>
          <w:szCs w:val="20"/>
        </w:rPr>
      </w:pPr>
    </w:p>
    <w:p w:rsidR="00E848A1" w:rsidRPr="00100CC4" w:rsidRDefault="00E848A1" w:rsidP="003E3651">
      <w:pPr>
        <w:widowControl w:val="0"/>
        <w:autoSpaceDE w:val="0"/>
        <w:autoSpaceDN w:val="0"/>
        <w:adjustRightInd w:val="0"/>
        <w:spacing w:line="480" w:lineRule="auto"/>
        <w:rPr>
          <w:rFonts w:ascii="Times" w:hAnsi="Times" w:cs="Times New Roman"/>
          <w:b/>
          <w:color w:val="000000" w:themeColor="text1"/>
          <w:szCs w:val="20"/>
        </w:rPr>
      </w:pPr>
      <w:r w:rsidRPr="00100CC4">
        <w:rPr>
          <w:rFonts w:ascii="Times" w:hAnsi="Times" w:cs="Times New Roman"/>
          <w:b/>
          <w:color w:val="000000" w:themeColor="text1"/>
          <w:szCs w:val="20"/>
        </w:rPr>
        <w:t xml:space="preserve">Reflective vs Reflexive </w:t>
      </w:r>
      <w:r w:rsidRPr="00100CC4">
        <w:rPr>
          <w:rFonts w:ascii="Times" w:hAnsi="Times" w:cs="Times New Roman"/>
          <w:b/>
          <w:i/>
          <w:iCs/>
          <w:color w:val="000000" w:themeColor="text1"/>
          <w:szCs w:val="20"/>
        </w:rPr>
        <w:t xml:space="preserve">Problem Solving </w:t>
      </w:r>
    </w:p>
    <w:p w:rsidR="00B33188" w:rsidRPr="00100CC4" w:rsidRDefault="00B33188" w:rsidP="003E3651">
      <w:pPr>
        <w:widowControl w:val="0"/>
        <w:autoSpaceDE w:val="0"/>
        <w:autoSpaceDN w:val="0"/>
        <w:adjustRightInd w:val="0"/>
        <w:spacing w:line="480" w:lineRule="auto"/>
        <w:rPr>
          <w:rFonts w:ascii="Times New Roman" w:hAnsi="Times New Roman"/>
          <w:color w:val="000000" w:themeColor="text1"/>
        </w:rPr>
      </w:pPr>
      <w:r w:rsidRPr="00100CC4">
        <w:rPr>
          <w:rFonts w:ascii="Times" w:hAnsi="Times" w:cs="Arial"/>
          <w:bCs/>
          <w:color w:val="000000" w:themeColor="text1"/>
          <w:szCs w:val="26"/>
        </w:rPr>
        <w:t xml:space="preserve">As Ertmer and Stepich </w:t>
      </w:r>
      <w:r w:rsidR="007A4A66" w:rsidRPr="00100CC4">
        <w:rPr>
          <w:rFonts w:ascii="Times" w:hAnsi="Times" w:cs="Arial"/>
          <w:bCs/>
          <w:color w:val="000000" w:themeColor="text1"/>
          <w:szCs w:val="26"/>
        </w:rPr>
        <w:t>(</w:t>
      </w:r>
      <w:r w:rsidR="00303250">
        <w:rPr>
          <w:rFonts w:ascii="Times" w:hAnsi="Times" w:cs="Arial"/>
          <w:bCs/>
          <w:color w:val="000000" w:themeColor="text1"/>
          <w:szCs w:val="26"/>
        </w:rPr>
        <w:t>2013</w:t>
      </w:r>
      <w:r w:rsidR="007A4A66" w:rsidRPr="00100CC4">
        <w:rPr>
          <w:rFonts w:ascii="Times" w:hAnsi="Times" w:cs="Arial"/>
          <w:bCs/>
          <w:color w:val="000000" w:themeColor="text1"/>
          <w:szCs w:val="26"/>
        </w:rPr>
        <w:t xml:space="preserve">) </w:t>
      </w:r>
      <w:r w:rsidRPr="00100CC4">
        <w:rPr>
          <w:rFonts w:ascii="Times" w:hAnsi="Times" w:cs="Arial"/>
          <w:bCs/>
          <w:color w:val="000000" w:themeColor="text1"/>
          <w:szCs w:val="26"/>
        </w:rPr>
        <w:t>state</w:t>
      </w:r>
      <w:r w:rsidR="003A5049" w:rsidRPr="00100CC4">
        <w:rPr>
          <w:rFonts w:ascii="Times" w:hAnsi="Times" w:cs="Arial"/>
          <w:bCs/>
          <w:color w:val="000000" w:themeColor="text1"/>
          <w:szCs w:val="26"/>
        </w:rPr>
        <w:t>:</w:t>
      </w:r>
      <w:r w:rsidRPr="00100CC4">
        <w:rPr>
          <w:rFonts w:ascii="Times" w:hAnsi="Times" w:cs="Arial"/>
          <w:bCs/>
          <w:color w:val="000000" w:themeColor="text1"/>
          <w:szCs w:val="26"/>
        </w:rPr>
        <w:t xml:space="preserve"> “</w:t>
      </w:r>
      <w:r w:rsidR="003A5049" w:rsidRPr="00100CC4">
        <w:rPr>
          <w:rFonts w:ascii="Times" w:hAnsi="Times" w:cs="Arial"/>
          <w:bCs/>
          <w:color w:val="000000" w:themeColor="text1"/>
          <w:szCs w:val="26"/>
        </w:rPr>
        <w:t>E</w:t>
      </w:r>
      <w:r w:rsidRPr="00100CC4">
        <w:rPr>
          <w:rFonts w:ascii="Times" w:hAnsi="Times" w:cs="Arial"/>
          <w:bCs/>
          <w:color w:val="000000" w:themeColor="text1"/>
          <w:szCs w:val="26"/>
        </w:rPr>
        <w:t xml:space="preserve">xperts focus on what they know.” I focused on what I </w:t>
      </w:r>
      <w:r w:rsidRPr="00100CC4">
        <w:rPr>
          <w:rFonts w:ascii="Times" w:hAnsi="Times" w:cs="Arial"/>
          <w:bCs/>
          <w:i/>
          <w:color w:val="000000" w:themeColor="text1"/>
          <w:szCs w:val="26"/>
        </w:rPr>
        <w:t>didn’t</w:t>
      </w:r>
      <w:r w:rsidRPr="00100CC4">
        <w:rPr>
          <w:rFonts w:ascii="Times" w:hAnsi="Times" w:cs="Arial"/>
          <w:bCs/>
          <w:color w:val="000000" w:themeColor="text1"/>
          <w:szCs w:val="26"/>
        </w:rPr>
        <w:t xml:space="preserve"> know. From the first sentence, “</w:t>
      </w:r>
      <w:r w:rsidRPr="00100CC4">
        <w:rPr>
          <w:rFonts w:ascii="Times New Roman" w:hAnsi="Times New Roman"/>
          <w:color w:val="000000" w:themeColor="text1"/>
        </w:rPr>
        <w:t xml:space="preserve">Beth Owens, an instructional design consultant, is being faced with a challenge; </w:t>
      </w:r>
      <w:r w:rsidRPr="00100CC4">
        <w:rPr>
          <w:rFonts w:ascii="Times New Roman" w:hAnsi="Times New Roman"/>
          <w:i/>
          <w:color w:val="000000" w:themeColor="text1"/>
        </w:rPr>
        <w:t>implement</w:t>
      </w:r>
      <w:r w:rsidRPr="00100CC4">
        <w:rPr>
          <w:rFonts w:ascii="Times New Roman" w:hAnsi="Times New Roman"/>
          <w:color w:val="000000" w:themeColor="text1"/>
        </w:rPr>
        <w:t xml:space="preserve"> popular, effective changes to the cooking program at State College” I got it wrong. </w:t>
      </w:r>
      <w:r w:rsidR="00100CC4">
        <w:rPr>
          <w:rFonts w:ascii="Times New Roman" w:hAnsi="Times New Roman"/>
          <w:color w:val="000000" w:themeColor="text1"/>
        </w:rPr>
        <w:t>She’s not implementing; Beth's</w:t>
      </w:r>
      <w:r w:rsidR="00100CC4" w:rsidRPr="00100CC4">
        <w:rPr>
          <w:rFonts w:ascii="Times New Roman" w:hAnsi="Times New Roman"/>
          <w:color w:val="000000" w:themeColor="text1"/>
        </w:rPr>
        <w:t xml:space="preserve"> merely consulting. </w:t>
      </w:r>
      <w:r w:rsidR="003934C9" w:rsidRPr="00100CC4">
        <w:rPr>
          <w:rFonts w:ascii="Times New Roman" w:hAnsi="Times New Roman"/>
          <w:color w:val="000000" w:themeColor="text1"/>
        </w:rPr>
        <w:t xml:space="preserve">She’s hired to review the case, not rip the curriculum up and start over based on her favorite theory. </w:t>
      </w:r>
    </w:p>
    <w:p w:rsidR="00E848A1" w:rsidRPr="00100CC4" w:rsidRDefault="00E848A1" w:rsidP="003E3651">
      <w:pPr>
        <w:widowControl w:val="0"/>
        <w:autoSpaceDE w:val="0"/>
        <w:autoSpaceDN w:val="0"/>
        <w:adjustRightInd w:val="0"/>
        <w:spacing w:line="480" w:lineRule="auto"/>
        <w:rPr>
          <w:rFonts w:ascii="Times" w:hAnsi="Times" w:cs="Times New Roman"/>
          <w:b/>
          <w:color w:val="000000" w:themeColor="text1"/>
          <w:szCs w:val="20"/>
        </w:rPr>
      </w:pPr>
    </w:p>
    <w:p w:rsidR="00E848A1" w:rsidRPr="00100CC4" w:rsidRDefault="00E848A1" w:rsidP="003E3651">
      <w:pPr>
        <w:widowControl w:val="0"/>
        <w:autoSpaceDE w:val="0"/>
        <w:autoSpaceDN w:val="0"/>
        <w:adjustRightInd w:val="0"/>
        <w:spacing w:line="480" w:lineRule="auto"/>
        <w:rPr>
          <w:rFonts w:ascii="Times" w:hAnsi="Times" w:cs="Times New Roman"/>
          <w:b/>
          <w:color w:val="000000" w:themeColor="text1"/>
          <w:szCs w:val="20"/>
        </w:rPr>
      </w:pPr>
      <w:r w:rsidRPr="00100CC4">
        <w:rPr>
          <w:rFonts w:ascii="Times" w:hAnsi="Times" w:cs="Times New Roman"/>
          <w:b/>
          <w:color w:val="000000" w:themeColor="text1"/>
          <w:szCs w:val="20"/>
        </w:rPr>
        <w:t xml:space="preserve">Relationships among Solutions </w:t>
      </w:r>
    </w:p>
    <w:p w:rsidR="00B33188" w:rsidRPr="00100CC4" w:rsidRDefault="00B33188" w:rsidP="003E3651">
      <w:pPr>
        <w:spacing w:line="480" w:lineRule="auto"/>
        <w:rPr>
          <w:rFonts w:ascii="Times" w:hAnsi="Times" w:cs="Helvetica Neue"/>
          <w:color w:val="000000" w:themeColor="text1"/>
          <w:szCs w:val="26"/>
        </w:rPr>
      </w:pPr>
      <w:r w:rsidRPr="00100CC4">
        <w:rPr>
          <w:rFonts w:ascii="Times New Roman" w:hAnsi="Times New Roman" w:cs="Times"/>
          <w:color w:val="000000" w:themeColor="text1"/>
          <w:szCs w:val="32"/>
        </w:rPr>
        <w:t xml:space="preserve">So, I was easily </w:t>
      </w:r>
      <w:r w:rsidR="00100CC4" w:rsidRPr="00100CC4">
        <w:rPr>
          <w:rFonts w:ascii="Times New Roman" w:hAnsi="Times New Roman" w:cs="Times"/>
          <w:color w:val="000000" w:themeColor="text1"/>
          <w:szCs w:val="32"/>
        </w:rPr>
        <w:t>misled</w:t>
      </w:r>
      <w:r w:rsidRPr="00100CC4">
        <w:rPr>
          <w:rFonts w:ascii="Times New Roman" w:hAnsi="Times New Roman" w:cs="Times"/>
          <w:color w:val="000000" w:themeColor="text1"/>
          <w:szCs w:val="32"/>
        </w:rPr>
        <w:t xml:space="preserve">. </w:t>
      </w:r>
      <w:r w:rsidRPr="00100CC4">
        <w:rPr>
          <w:rFonts w:ascii="Times" w:hAnsi="Times" w:cs="Helvetica Neue"/>
          <w:color w:val="000000" w:themeColor="text1"/>
          <w:szCs w:val="26"/>
        </w:rPr>
        <w:t xml:space="preserve">This could be injected bias, just as in the Tina Sears case to come, the bias was in videos. I suggested video evaluations as a solution. But who is to trust the video editor? He can tell any story he chooses; cut out the praise for Chef Reiner and keep the juicy </w:t>
      </w:r>
      <w:r w:rsidR="003A5049" w:rsidRPr="00100CC4">
        <w:rPr>
          <w:rFonts w:ascii="Times" w:hAnsi="Times" w:cs="Helvetica Neue"/>
          <w:color w:val="000000" w:themeColor="text1"/>
          <w:szCs w:val="26"/>
        </w:rPr>
        <w:t>film</w:t>
      </w:r>
      <w:r w:rsidRPr="00100CC4">
        <w:rPr>
          <w:rFonts w:ascii="Times" w:hAnsi="Times" w:cs="Helvetica Neue"/>
          <w:color w:val="000000" w:themeColor="text1"/>
          <w:szCs w:val="26"/>
        </w:rPr>
        <w:t xml:space="preserve"> where they cut up an onion and had the interviewee cry. A few tears along the way are necessary to become a great chef, so Chef Reiner could be the best teacher in the world, and changing his ways could be a mistake. Once again, practice makes perfect is a repeated beha</w:t>
      </w:r>
      <w:r w:rsidR="007A4A66" w:rsidRPr="00100CC4">
        <w:rPr>
          <w:rFonts w:ascii="Times" w:hAnsi="Times" w:cs="Helvetica Neue"/>
          <w:color w:val="000000" w:themeColor="text1"/>
          <w:szCs w:val="26"/>
        </w:rPr>
        <w:t xml:space="preserve">vioral process. There must be </w:t>
      </w:r>
      <w:r w:rsidRPr="00100CC4">
        <w:rPr>
          <w:rFonts w:ascii="Times" w:hAnsi="Times" w:cs="Helvetica Neue"/>
          <w:color w:val="000000" w:themeColor="text1"/>
          <w:szCs w:val="26"/>
        </w:rPr>
        <w:t xml:space="preserve">reconciliation for Beth to allow these two theories to work hand in hand. </w:t>
      </w:r>
    </w:p>
    <w:p w:rsidR="00E848A1" w:rsidRPr="00100CC4" w:rsidRDefault="00E848A1" w:rsidP="003E3651">
      <w:pPr>
        <w:widowControl w:val="0"/>
        <w:autoSpaceDE w:val="0"/>
        <w:autoSpaceDN w:val="0"/>
        <w:adjustRightInd w:val="0"/>
        <w:spacing w:line="480" w:lineRule="auto"/>
        <w:rPr>
          <w:rFonts w:ascii="Times" w:hAnsi="Times" w:cs="Times New Roman"/>
          <w:i/>
          <w:color w:val="000000" w:themeColor="text1"/>
          <w:szCs w:val="20"/>
        </w:rPr>
      </w:pPr>
    </w:p>
    <w:p w:rsidR="00B33188" w:rsidRPr="00100CC4" w:rsidRDefault="00E848A1" w:rsidP="007A4A66">
      <w:pPr>
        <w:widowControl w:val="0"/>
        <w:autoSpaceDE w:val="0"/>
        <w:autoSpaceDN w:val="0"/>
        <w:adjustRightInd w:val="0"/>
        <w:spacing w:line="480" w:lineRule="auto"/>
        <w:rPr>
          <w:rFonts w:ascii="Times" w:hAnsi="Times" w:cs="Times New Roman"/>
          <w:b/>
          <w:color w:val="000000" w:themeColor="text1"/>
          <w:szCs w:val="20"/>
        </w:rPr>
      </w:pPr>
      <w:r w:rsidRPr="00100CC4">
        <w:rPr>
          <w:rFonts w:ascii="Times" w:hAnsi="Times" w:cs="Times New Roman"/>
          <w:b/>
          <w:color w:val="000000" w:themeColor="text1"/>
          <w:szCs w:val="20"/>
        </w:rPr>
        <w:t>Consideration of Implications</w:t>
      </w:r>
      <w:r w:rsidR="00B33188" w:rsidRPr="00100CC4">
        <w:rPr>
          <w:rFonts w:ascii="Times New Roman" w:hAnsi="Times New Roman" w:cs="Times"/>
          <w:color w:val="000000" w:themeColor="text1"/>
          <w:szCs w:val="32"/>
        </w:rPr>
        <w:tab/>
      </w:r>
    </w:p>
    <w:p w:rsidR="0079524C" w:rsidRPr="00100CC4" w:rsidRDefault="0079524C" w:rsidP="0079524C">
      <w:pPr>
        <w:spacing w:line="480" w:lineRule="auto"/>
        <w:rPr>
          <w:rFonts w:ascii="Times New Roman" w:hAnsi="Times New Roman" w:cs="Times"/>
          <w:color w:val="000000" w:themeColor="text1"/>
          <w:szCs w:val="32"/>
        </w:rPr>
      </w:pPr>
      <w:r w:rsidRPr="00100CC4">
        <w:rPr>
          <w:rFonts w:ascii="Times New Roman" w:hAnsi="Times New Roman" w:cs="Times"/>
          <w:i/>
          <w:color w:val="000000" w:themeColor="text1"/>
          <w:szCs w:val="32"/>
        </w:rPr>
        <w:t>“</w:t>
      </w:r>
      <w:r w:rsidRPr="00100CC4">
        <w:rPr>
          <w:rFonts w:ascii="Times New Roman" w:hAnsi="Times New Roman" w:cs="Times"/>
          <w:color w:val="000000" w:themeColor="text1"/>
          <w:szCs w:val="32"/>
        </w:rPr>
        <w:t xml:space="preserve">Solution: Divide the class into social groups for project-based dishes.” I thought </w:t>
      </w:r>
      <w:r w:rsidRPr="00100CC4">
        <w:rPr>
          <w:rFonts w:ascii="Times New Roman" w:hAnsi="Times New Roman" w:cs="Times"/>
          <w:i/>
          <w:color w:val="000000" w:themeColor="text1"/>
          <w:szCs w:val="32"/>
        </w:rPr>
        <w:t>this</w:t>
      </w:r>
      <w:r w:rsidRPr="00100CC4">
        <w:rPr>
          <w:rFonts w:ascii="Times New Roman" w:hAnsi="Times New Roman" w:cs="Times"/>
          <w:color w:val="000000" w:themeColor="text1"/>
          <w:szCs w:val="32"/>
        </w:rPr>
        <w:t xml:space="preserve"> was a good constructivist solution. I learned it from a master!</w:t>
      </w:r>
    </w:p>
    <w:p w:rsidR="00B33188" w:rsidRPr="00100CC4" w:rsidRDefault="0079524C" w:rsidP="003E3651">
      <w:pPr>
        <w:spacing w:line="480" w:lineRule="auto"/>
        <w:rPr>
          <w:rFonts w:ascii="Times" w:hAnsi="Times" w:cs="Helvetica Neue"/>
          <w:color w:val="000000" w:themeColor="text1"/>
          <w:szCs w:val="26"/>
        </w:rPr>
      </w:pPr>
      <w:r>
        <w:rPr>
          <w:rFonts w:ascii="Times" w:hAnsi="Times" w:cs="Helvetica Neue"/>
          <w:color w:val="000000" w:themeColor="text1"/>
          <w:szCs w:val="26"/>
        </w:rPr>
        <w:tab/>
      </w:r>
      <w:r w:rsidR="00B33188" w:rsidRPr="00100CC4">
        <w:rPr>
          <w:rFonts w:ascii="Times" w:hAnsi="Times" w:cs="Helvetica Neue"/>
          <w:color w:val="000000" w:themeColor="text1"/>
          <w:szCs w:val="26"/>
        </w:rPr>
        <w:t>My worst solution was to tear up the checklist, and move it to the Rubric. I believed that it might be a concession worth explo</w:t>
      </w:r>
      <w:r w:rsidR="007A4A66" w:rsidRPr="00100CC4">
        <w:rPr>
          <w:rFonts w:ascii="Times" w:hAnsi="Times" w:cs="Helvetica Neue"/>
          <w:color w:val="000000" w:themeColor="text1"/>
          <w:szCs w:val="26"/>
        </w:rPr>
        <w:t>ring (only if the students paid</w:t>
      </w:r>
      <w:r w:rsidR="00B33188" w:rsidRPr="00100CC4">
        <w:rPr>
          <w:rFonts w:ascii="Times" w:hAnsi="Times" w:cs="Helvetica Neue"/>
          <w:color w:val="000000" w:themeColor="text1"/>
          <w:szCs w:val="26"/>
        </w:rPr>
        <w:t xml:space="preserve"> more attention to the Rubric than I did for this assignment</w:t>
      </w:r>
      <w:r w:rsidR="007A4A66" w:rsidRPr="00100CC4">
        <w:rPr>
          <w:rFonts w:ascii="Times" w:hAnsi="Times" w:cs="Helvetica Neue"/>
          <w:color w:val="000000" w:themeColor="text1"/>
          <w:szCs w:val="26"/>
        </w:rPr>
        <w:t>)</w:t>
      </w:r>
      <w:r w:rsidR="00B33188" w:rsidRPr="00100CC4">
        <w:rPr>
          <w:rFonts w:ascii="Times" w:hAnsi="Times" w:cs="Helvetica Neue"/>
          <w:color w:val="000000" w:themeColor="text1"/>
          <w:szCs w:val="26"/>
        </w:rPr>
        <w:t xml:space="preserve">. It can equal the same amount of points, but in practice, if the students </w:t>
      </w:r>
      <w:r w:rsidR="00100CC4" w:rsidRPr="00100CC4">
        <w:rPr>
          <w:rFonts w:ascii="Times" w:hAnsi="Times" w:cs="Helvetica Neue"/>
          <w:color w:val="000000" w:themeColor="text1"/>
          <w:szCs w:val="26"/>
        </w:rPr>
        <w:t>were</w:t>
      </w:r>
      <w:r w:rsidR="00B33188" w:rsidRPr="00100CC4">
        <w:rPr>
          <w:rFonts w:ascii="Times" w:hAnsi="Times" w:cs="Helvetica Neue"/>
          <w:color w:val="000000" w:themeColor="text1"/>
          <w:szCs w:val="26"/>
        </w:rPr>
        <w:t xml:space="preserve"> checked every single day, then there would not </w:t>
      </w:r>
      <w:r w:rsidR="00C25D8C" w:rsidRPr="00100CC4">
        <w:rPr>
          <w:rFonts w:ascii="Times" w:hAnsi="Times" w:cs="Helvetica Neue"/>
          <w:color w:val="000000" w:themeColor="text1"/>
          <w:szCs w:val="26"/>
        </w:rPr>
        <w:t xml:space="preserve">be </w:t>
      </w:r>
      <w:r w:rsidR="00B33188" w:rsidRPr="00100CC4">
        <w:rPr>
          <w:rFonts w:ascii="Times" w:hAnsi="Times" w:cs="Helvetica Neue"/>
          <w:color w:val="000000" w:themeColor="text1"/>
          <w:szCs w:val="26"/>
        </w:rPr>
        <w:t xml:space="preserve">one single implication of food poisoning, and if students and faculty are eating the food </w:t>
      </w:r>
      <w:r w:rsidR="007A4A66" w:rsidRPr="00100CC4">
        <w:rPr>
          <w:rFonts w:ascii="Times" w:hAnsi="Times" w:cs="Helvetica Neue"/>
          <w:color w:val="000000" w:themeColor="text1"/>
          <w:szCs w:val="26"/>
        </w:rPr>
        <w:t xml:space="preserve">in the cafeteria </w:t>
      </w:r>
      <w:r w:rsidR="00B33188" w:rsidRPr="00100CC4">
        <w:rPr>
          <w:rFonts w:ascii="Times" w:hAnsi="Times" w:cs="Helvetica Neue"/>
          <w:color w:val="000000" w:themeColor="text1"/>
          <w:szCs w:val="26"/>
        </w:rPr>
        <w:t xml:space="preserve">as it states, then the checklist stays. </w:t>
      </w:r>
      <w:r w:rsidR="00C25D8C" w:rsidRPr="00100CC4">
        <w:rPr>
          <w:rFonts w:ascii="Times" w:hAnsi="Times" w:cs="Helvetica Neue"/>
          <w:color w:val="000000" w:themeColor="text1"/>
          <w:szCs w:val="26"/>
        </w:rPr>
        <w:t xml:space="preserve">The checklist is </w:t>
      </w:r>
      <w:r w:rsidR="00B33188" w:rsidRPr="00100CC4">
        <w:rPr>
          <w:rFonts w:ascii="Times" w:hAnsi="Times" w:cs="Helvetica Neue"/>
          <w:color w:val="000000" w:themeColor="text1"/>
          <w:szCs w:val="26"/>
        </w:rPr>
        <w:t xml:space="preserve">not the problem. </w:t>
      </w:r>
      <w:r>
        <w:rPr>
          <w:rFonts w:ascii="Times" w:hAnsi="Times" w:cs="Helvetica Neue"/>
          <w:color w:val="000000" w:themeColor="text1"/>
          <w:szCs w:val="26"/>
        </w:rPr>
        <w:t>Removing</w:t>
      </w:r>
      <w:r w:rsidR="00100CC4" w:rsidRPr="00100CC4">
        <w:rPr>
          <w:rFonts w:ascii="Times" w:hAnsi="Times" w:cs="Helvetica Neue"/>
          <w:color w:val="000000" w:themeColor="text1"/>
          <w:szCs w:val="26"/>
        </w:rPr>
        <w:t xml:space="preserve"> the checklist</w:t>
      </w:r>
      <w:r>
        <w:rPr>
          <w:rFonts w:ascii="Times" w:hAnsi="Times" w:cs="Helvetica Neue"/>
          <w:color w:val="000000" w:themeColor="text1"/>
          <w:szCs w:val="26"/>
        </w:rPr>
        <w:t xml:space="preserve"> c</w:t>
      </w:r>
      <w:r w:rsidR="00B33188" w:rsidRPr="00100CC4">
        <w:rPr>
          <w:rFonts w:ascii="Times" w:hAnsi="Times" w:cs="Helvetica Neue"/>
          <w:color w:val="000000" w:themeColor="text1"/>
          <w:szCs w:val="26"/>
        </w:rPr>
        <w:t xml:space="preserve">ould </w:t>
      </w:r>
      <w:r>
        <w:rPr>
          <w:rFonts w:ascii="Times" w:hAnsi="Times" w:cs="Helvetica Neue"/>
          <w:color w:val="000000" w:themeColor="text1"/>
          <w:szCs w:val="26"/>
        </w:rPr>
        <w:t>have</w:t>
      </w:r>
      <w:r w:rsidR="00B33188" w:rsidRPr="00100CC4">
        <w:rPr>
          <w:rFonts w:ascii="Times" w:hAnsi="Times" w:cs="Helvetica Neue"/>
          <w:color w:val="000000" w:themeColor="text1"/>
          <w:szCs w:val="26"/>
        </w:rPr>
        <w:t xml:space="preserve"> </w:t>
      </w:r>
      <w:r>
        <w:rPr>
          <w:rFonts w:ascii="Times" w:hAnsi="Times" w:cs="Helvetica Neue"/>
          <w:color w:val="000000" w:themeColor="text1"/>
          <w:szCs w:val="26"/>
        </w:rPr>
        <w:t>health and legal implications, possibly shutting the program down</w:t>
      </w:r>
      <w:r w:rsidR="00B33188" w:rsidRPr="00100CC4">
        <w:rPr>
          <w:rFonts w:ascii="Times" w:hAnsi="Times" w:cs="Helvetica Neue"/>
          <w:color w:val="000000" w:themeColor="text1"/>
          <w:szCs w:val="26"/>
        </w:rPr>
        <w:t xml:space="preserve">. </w:t>
      </w:r>
      <w:r w:rsidR="00B33188" w:rsidRPr="00100CC4">
        <w:rPr>
          <w:rFonts w:ascii="Times" w:hAnsi="Times" w:cs="Helvetica Neue"/>
          <w:color w:val="000000" w:themeColor="text1"/>
          <w:szCs w:val="26"/>
        </w:rPr>
        <w:tab/>
        <w:t xml:space="preserve"> </w:t>
      </w:r>
    </w:p>
    <w:p w:rsidR="00E848A1" w:rsidRPr="0079524C" w:rsidRDefault="00B33188" w:rsidP="0079524C">
      <w:pPr>
        <w:spacing w:line="480" w:lineRule="auto"/>
        <w:rPr>
          <w:rFonts w:ascii="Times New Roman" w:hAnsi="Times New Roman" w:cs="Times"/>
          <w:color w:val="000000" w:themeColor="text1"/>
          <w:szCs w:val="32"/>
        </w:rPr>
      </w:pPr>
      <w:r w:rsidRPr="00100CC4">
        <w:rPr>
          <w:rFonts w:ascii="Times New Roman" w:hAnsi="Times New Roman" w:cs="Times"/>
          <w:i/>
          <w:color w:val="000000" w:themeColor="text1"/>
          <w:szCs w:val="32"/>
        </w:rPr>
        <w:tab/>
      </w:r>
    </w:p>
    <w:p w:rsidR="00E848A1" w:rsidRPr="00100CC4" w:rsidRDefault="00E848A1" w:rsidP="003E3651">
      <w:pPr>
        <w:widowControl w:val="0"/>
        <w:autoSpaceDE w:val="0"/>
        <w:autoSpaceDN w:val="0"/>
        <w:adjustRightInd w:val="0"/>
        <w:spacing w:line="480" w:lineRule="auto"/>
        <w:rPr>
          <w:rFonts w:ascii="Times" w:hAnsi="Times" w:cs="Times New Roman"/>
          <w:b/>
          <w:color w:val="000000" w:themeColor="text1"/>
          <w:szCs w:val="20"/>
        </w:rPr>
      </w:pPr>
      <w:r w:rsidRPr="00100CC4">
        <w:rPr>
          <w:rFonts w:ascii="Times" w:hAnsi="Times" w:cs="Times New Roman"/>
          <w:b/>
          <w:color w:val="000000" w:themeColor="text1"/>
          <w:szCs w:val="20"/>
        </w:rPr>
        <w:t>Rigid vs Flexible</w:t>
      </w:r>
    </w:p>
    <w:p w:rsidR="00B33188" w:rsidRPr="00100CC4" w:rsidRDefault="00B33188" w:rsidP="007A4A66">
      <w:pPr>
        <w:widowControl w:val="0"/>
        <w:autoSpaceDE w:val="0"/>
        <w:autoSpaceDN w:val="0"/>
        <w:adjustRightInd w:val="0"/>
        <w:spacing w:line="480" w:lineRule="auto"/>
        <w:rPr>
          <w:rFonts w:ascii="Times" w:hAnsi="Times" w:cs="Times New Roman"/>
          <w:i/>
          <w:color w:val="000000" w:themeColor="text1"/>
          <w:szCs w:val="20"/>
        </w:rPr>
      </w:pPr>
      <w:r w:rsidRPr="00100CC4">
        <w:rPr>
          <w:rFonts w:ascii="Times" w:hAnsi="Times" w:cs="Helvetica Neue"/>
          <w:color w:val="000000" w:themeColor="text1"/>
          <w:szCs w:val="26"/>
        </w:rPr>
        <w:t>Overall, I was too flexible in my writing, perhaps having flashbacks from creative writing courses where even there, being too cute was just plain dumb. This has nothing to do with being flexible with your solutions! Sometimes, like a box of open donuts, I just can’t help myself! But going forward in cases, I did</w:t>
      </w:r>
      <w:r w:rsidR="00BE4DD9" w:rsidRPr="00100CC4">
        <w:rPr>
          <w:rFonts w:ascii="Times" w:hAnsi="Times" w:cs="Helvetica Neue"/>
          <w:color w:val="000000" w:themeColor="text1"/>
          <w:szCs w:val="26"/>
        </w:rPr>
        <w:t xml:space="preserve"> a</w:t>
      </w:r>
      <w:r w:rsidRPr="00100CC4">
        <w:rPr>
          <w:rFonts w:ascii="Times" w:hAnsi="Times" w:cs="Helvetica Neue"/>
          <w:color w:val="000000" w:themeColor="text1"/>
          <w:szCs w:val="26"/>
        </w:rPr>
        <w:t xml:space="preserve"> better job resist</w:t>
      </w:r>
      <w:r w:rsidR="00BE4DD9" w:rsidRPr="00100CC4">
        <w:rPr>
          <w:rFonts w:ascii="Times" w:hAnsi="Times" w:cs="Helvetica Neue"/>
          <w:color w:val="000000" w:themeColor="text1"/>
          <w:szCs w:val="26"/>
        </w:rPr>
        <w:t>ing</w:t>
      </w:r>
      <w:r w:rsidRPr="00100CC4">
        <w:rPr>
          <w:rFonts w:ascii="Times" w:hAnsi="Times" w:cs="Helvetica Neue"/>
          <w:color w:val="000000" w:themeColor="text1"/>
          <w:szCs w:val="26"/>
        </w:rPr>
        <w:t xml:space="preserve"> </w:t>
      </w:r>
      <w:r w:rsidR="00BE4DD9" w:rsidRPr="00100CC4">
        <w:rPr>
          <w:rFonts w:ascii="Times" w:hAnsi="Times" w:cs="Helvetica Neue"/>
          <w:color w:val="000000" w:themeColor="text1"/>
          <w:szCs w:val="26"/>
        </w:rPr>
        <w:t xml:space="preserve">the </w:t>
      </w:r>
      <w:r w:rsidRPr="00100CC4">
        <w:rPr>
          <w:rFonts w:ascii="Times" w:hAnsi="Times" w:cs="Helvetica Neue"/>
          <w:color w:val="000000" w:themeColor="text1"/>
          <w:szCs w:val="26"/>
        </w:rPr>
        <w:t xml:space="preserve">glazing </w:t>
      </w:r>
      <w:r w:rsidR="00BE4DD9" w:rsidRPr="00100CC4">
        <w:rPr>
          <w:rFonts w:ascii="Times" w:hAnsi="Times" w:cs="Helvetica Neue"/>
          <w:color w:val="000000" w:themeColor="text1"/>
          <w:szCs w:val="26"/>
        </w:rPr>
        <w:t xml:space="preserve">of </w:t>
      </w:r>
      <w:r w:rsidRPr="00100CC4">
        <w:rPr>
          <w:rFonts w:ascii="Times" w:hAnsi="Times" w:cs="Helvetica Neue"/>
          <w:color w:val="000000" w:themeColor="text1"/>
          <w:szCs w:val="26"/>
        </w:rPr>
        <w:t>my sentences. Like my teacher says, “Doesn’t belong here.” Being flexible however, is an expert trait. Was Beth flexible in her approach? Bias would say she was not. She would need to have a Plan B (which happens to be the first letter of Behaviorism).</w:t>
      </w:r>
    </w:p>
    <w:p w:rsidR="00E848A1" w:rsidRPr="00100CC4" w:rsidRDefault="00E848A1" w:rsidP="003E3651">
      <w:pPr>
        <w:widowControl w:val="0"/>
        <w:autoSpaceDE w:val="0"/>
        <w:autoSpaceDN w:val="0"/>
        <w:adjustRightInd w:val="0"/>
        <w:spacing w:line="480" w:lineRule="auto"/>
        <w:rPr>
          <w:rFonts w:ascii="Times" w:hAnsi="Times" w:cs="Times New Roman"/>
          <w:i/>
          <w:iCs/>
          <w:color w:val="000000" w:themeColor="text1"/>
          <w:szCs w:val="20"/>
        </w:rPr>
      </w:pPr>
    </w:p>
    <w:p w:rsidR="00E848A1" w:rsidRPr="00100CC4" w:rsidRDefault="00E848A1" w:rsidP="003E3651">
      <w:pPr>
        <w:widowControl w:val="0"/>
        <w:autoSpaceDE w:val="0"/>
        <w:autoSpaceDN w:val="0"/>
        <w:adjustRightInd w:val="0"/>
        <w:spacing w:line="480" w:lineRule="auto"/>
        <w:rPr>
          <w:rFonts w:ascii="Times" w:hAnsi="Times" w:cs="Times New Roman"/>
          <w:i/>
          <w:color w:val="000000" w:themeColor="text1"/>
          <w:szCs w:val="20"/>
        </w:rPr>
      </w:pPr>
      <w:r w:rsidRPr="00100CC4">
        <w:rPr>
          <w:rFonts w:ascii="Times" w:hAnsi="Times" w:cs="Times New Roman"/>
          <w:b/>
          <w:i/>
          <w:iCs/>
          <w:color w:val="000000" w:themeColor="text1"/>
          <w:szCs w:val="20"/>
        </w:rPr>
        <w:t xml:space="preserve">Overall Rating – “high,” “medium,” or “low” </w:t>
      </w:r>
    </w:p>
    <w:p w:rsidR="003A169B" w:rsidRPr="00100CC4" w:rsidRDefault="000C6AC3" w:rsidP="003E3651">
      <w:pPr>
        <w:widowControl w:val="0"/>
        <w:autoSpaceDE w:val="0"/>
        <w:autoSpaceDN w:val="0"/>
        <w:adjustRightInd w:val="0"/>
        <w:spacing w:line="480" w:lineRule="auto"/>
        <w:rPr>
          <w:rFonts w:ascii="Times" w:hAnsi="Times" w:cs="Helvetica Neue"/>
          <w:color w:val="000000" w:themeColor="text1"/>
          <w:szCs w:val="26"/>
        </w:rPr>
      </w:pPr>
      <w:r w:rsidRPr="00100CC4">
        <w:rPr>
          <w:rFonts w:ascii="Times" w:hAnsi="Times" w:cs="Helvetica Neue"/>
          <w:color w:val="000000" w:themeColor="text1"/>
          <w:szCs w:val="26"/>
        </w:rPr>
        <w:t>I filled in the blanks where there was not enough information written into the case.</w:t>
      </w:r>
      <w:r w:rsidR="000F2465" w:rsidRPr="00100CC4">
        <w:rPr>
          <w:rFonts w:ascii="Times" w:hAnsi="Times" w:cs="Helvetica Neue"/>
          <w:color w:val="000000" w:themeColor="text1"/>
          <w:szCs w:val="26"/>
        </w:rPr>
        <w:t xml:space="preserve"> </w:t>
      </w:r>
      <w:r w:rsidR="00B33188" w:rsidRPr="00100CC4">
        <w:rPr>
          <w:rFonts w:ascii="Times" w:hAnsi="Times" w:cs="Helvetica Neue"/>
          <w:color w:val="000000" w:themeColor="text1"/>
          <w:szCs w:val="26"/>
        </w:rPr>
        <w:t xml:space="preserve">I became subjective. </w:t>
      </w:r>
      <w:r w:rsidR="000F2465" w:rsidRPr="00100CC4">
        <w:rPr>
          <w:rFonts w:ascii="Times" w:hAnsi="Times" w:cs="Helvetica Neue"/>
          <w:color w:val="000000" w:themeColor="text1"/>
          <w:szCs w:val="26"/>
        </w:rPr>
        <w:t>This created a problem of my own for synthesis, as I really have no experience to draw from. However, my summary was also a bit convoluted.</w:t>
      </w:r>
      <w:r w:rsidR="007C56A7" w:rsidRPr="00100CC4">
        <w:rPr>
          <w:rFonts w:ascii="Times" w:hAnsi="Times" w:cs="Helvetica Neue"/>
          <w:color w:val="000000" w:themeColor="text1"/>
          <w:szCs w:val="26"/>
        </w:rPr>
        <w:t xml:space="preserve"> Indeed, a paper I wrote twice, and got wrong twice. Perhaps a third time </w:t>
      </w:r>
      <w:r w:rsidR="006B0D50" w:rsidRPr="00100CC4">
        <w:rPr>
          <w:rFonts w:ascii="Times" w:hAnsi="Times" w:cs="Helvetica Neue"/>
          <w:color w:val="000000" w:themeColor="text1"/>
          <w:szCs w:val="26"/>
        </w:rPr>
        <w:t xml:space="preserve">(like now) </w:t>
      </w:r>
      <w:r w:rsidR="007C56A7" w:rsidRPr="00100CC4">
        <w:rPr>
          <w:rFonts w:ascii="Times" w:hAnsi="Times" w:cs="Helvetica Neue"/>
          <w:color w:val="000000" w:themeColor="text1"/>
          <w:szCs w:val="26"/>
        </w:rPr>
        <w:t>would ha</w:t>
      </w:r>
      <w:r w:rsidR="006B0D50" w:rsidRPr="00100CC4">
        <w:rPr>
          <w:rFonts w:ascii="Times" w:hAnsi="Times" w:cs="Helvetica Neue"/>
          <w:color w:val="000000" w:themeColor="text1"/>
          <w:szCs w:val="26"/>
        </w:rPr>
        <w:t>ve been the charm, in principle!</w:t>
      </w:r>
    </w:p>
    <w:p w:rsidR="003A169B" w:rsidRPr="00100CC4" w:rsidRDefault="003A169B" w:rsidP="003E3651">
      <w:pPr>
        <w:widowControl w:val="0"/>
        <w:autoSpaceDE w:val="0"/>
        <w:autoSpaceDN w:val="0"/>
        <w:adjustRightInd w:val="0"/>
        <w:spacing w:line="480" w:lineRule="auto"/>
        <w:rPr>
          <w:rFonts w:ascii="Times" w:hAnsi="Times" w:cs="Helvetica Neue"/>
          <w:color w:val="000000" w:themeColor="text1"/>
          <w:szCs w:val="26"/>
        </w:rPr>
      </w:pPr>
    </w:p>
    <w:p w:rsidR="003A169B" w:rsidRPr="00100CC4" w:rsidRDefault="003A169B" w:rsidP="003E3651">
      <w:pPr>
        <w:widowControl w:val="0"/>
        <w:autoSpaceDE w:val="0"/>
        <w:autoSpaceDN w:val="0"/>
        <w:adjustRightInd w:val="0"/>
        <w:spacing w:line="480" w:lineRule="auto"/>
        <w:rPr>
          <w:rFonts w:ascii="Times" w:hAnsi="Times" w:cs="Helvetica Neue"/>
          <w:b/>
          <w:color w:val="000000" w:themeColor="text1"/>
          <w:szCs w:val="26"/>
        </w:rPr>
      </w:pPr>
      <w:r w:rsidRPr="00100CC4">
        <w:rPr>
          <w:rFonts w:ascii="Times" w:hAnsi="Times" w:cs="Helvetica Neue"/>
          <w:b/>
          <w:color w:val="000000" w:themeColor="text1"/>
          <w:szCs w:val="26"/>
        </w:rPr>
        <w:t>Looking Forward</w:t>
      </w:r>
    </w:p>
    <w:p w:rsidR="003A169B" w:rsidRPr="00100CC4" w:rsidRDefault="003A169B" w:rsidP="003A169B">
      <w:pPr>
        <w:widowControl w:val="0"/>
        <w:autoSpaceDE w:val="0"/>
        <w:autoSpaceDN w:val="0"/>
        <w:adjustRightInd w:val="0"/>
        <w:spacing w:line="480" w:lineRule="auto"/>
        <w:rPr>
          <w:rFonts w:ascii="Times" w:hAnsi="Times" w:cs="Arial"/>
          <w:bCs/>
          <w:color w:val="000000" w:themeColor="text1"/>
          <w:szCs w:val="26"/>
        </w:rPr>
      </w:pPr>
      <w:r w:rsidRPr="00100CC4">
        <w:rPr>
          <w:rFonts w:ascii="Times" w:hAnsi="Times" w:cs="Helvetica Neue"/>
          <w:color w:val="000000" w:themeColor="text1"/>
          <w:szCs w:val="26"/>
        </w:rPr>
        <w:tab/>
        <w:t xml:space="preserve">I learned more from getting this case wrong than I did from getting any right. From </w:t>
      </w:r>
      <w:r w:rsidRPr="00100CC4">
        <w:rPr>
          <w:rFonts w:ascii="Times" w:hAnsi="Times" w:cs="Arial"/>
          <w:bCs/>
          <w:color w:val="000000" w:themeColor="text1"/>
          <w:szCs w:val="26"/>
        </w:rPr>
        <w:t xml:space="preserve">this case and in actual projects going forward, I learned to pull out my magnifying glass and take a closer look at </w:t>
      </w:r>
      <w:r w:rsidRPr="00100CC4">
        <w:rPr>
          <w:rFonts w:ascii="Times" w:hAnsi="Times" w:cs="Arial"/>
          <w:bCs/>
          <w:i/>
          <w:color w:val="000000" w:themeColor="text1"/>
          <w:szCs w:val="26"/>
        </w:rPr>
        <w:t>and for</w:t>
      </w:r>
      <w:r w:rsidRPr="00100CC4">
        <w:rPr>
          <w:rFonts w:ascii="Times" w:hAnsi="Times" w:cs="Arial"/>
          <w:bCs/>
          <w:color w:val="000000" w:themeColor="text1"/>
          <w:szCs w:val="26"/>
        </w:rPr>
        <w:t xml:space="preserve"> the problem. I learned in this case that the problem I first jump at </w:t>
      </w:r>
      <w:r w:rsidR="00100CC4" w:rsidRPr="00100CC4">
        <w:rPr>
          <w:rFonts w:ascii="Times" w:hAnsi="Times" w:cs="Arial"/>
          <w:bCs/>
          <w:color w:val="000000" w:themeColor="text1"/>
          <w:szCs w:val="26"/>
        </w:rPr>
        <w:t>might</w:t>
      </w:r>
      <w:r w:rsidRPr="00100CC4">
        <w:rPr>
          <w:rFonts w:ascii="Times" w:hAnsi="Times" w:cs="Arial"/>
          <w:bCs/>
          <w:color w:val="000000" w:themeColor="text1"/>
          <w:szCs w:val="26"/>
        </w:rPr>
        <w:t xml:space="preserve"> not be the problem. There may not be a problem at all! To fix what is not broken is a cardinal sin in any profession. I give myself the “low” rating for not identifying the problem, the problem that wasn’t there, and trying to solve something that didn’t need solving.</w:t>
      </w:r>
    </w:p>
    <w:p w:rsidR="00F27AAE" w:rsidRPr="00100CC4" w:rsidRDefault="003A169B" w:rsidP="003A169B">
      <w:pPr>
        <w:widowControl w:val="0"/>
        <w:autoSpaceDE w:val="0"/>
        <w:autoSpaceDN w:val="0"/>
        <w:adjustRightInd w:val="0"/>
        <w:spacing w:line="480" w:lineRule="auto"/>
        <w:rPr>
          <w:rFonts w:ascii="Times New Roman" w:hAnsi="Times New Roman"/>
          <w:color w:val="000000" w:themeColor="text1"/>
        </w:rPr>
      </w:pPr>
      <w:r w:rsidRPr="00100CC4">
        <w:rPr>
          <w:rFonts w:ascii="Times" w:hAnsi="Times" w:cs="Helvetica Neue"/>
          <w:color w:val="000000" w:themeColor="text1"/>
          <w:szCs w:val="26"/>
        </w:rPr>
        <w:tab/>
        <w:t>For future cases, I learned many lessons, which made me ready for more cases – where I could focus, be concise, and address the rubric. In my future career, I will l</w:t>
      </w:r>
      <w:r w:rsidR="009D7741" w:rsidRPr="00100CC4">
        <w:rPr>
          <w:rFonts w:ascii="Times" w:hAnsi="Times" w:cs="Helvetica Neue"/>
          <w:color w:val="000000" w:themeColor="text1"/>
          <w:szCs w:val="26"/>
        </w:rPr>
        <w:t xml:space="preserve">ook at the big picture, before honing in on a detail, especially the wrong one. </w:t>
      </w:r>
      <w:r w:rsidRPr="00100CC4">
        <w:rPr>
          <w:rFonts w:ascii="Times" w:hAnsi="Times" w:cs="Helvetica Neue"/>
          <w:color w:val="000000" w:themeColor="text1"/>
          <w:szCs w:val="26"/>
        </w:rPr>
        <w:t>I will identify the ill-defined problem with</w:t>
      </w:r>
      <w:r w:rsidR="009D7741" w:rsidRPr="00100CC4">
        <w:rPr>
          <w:rFonts w:ascii="Times" w:hAnsi="Times" w:cs="Helvetica Neue"/>
          <w:color w:val="000000" w:themeColor="text1"/>
          <w:szCs w:val="26"/>
        </w:rPr>
        <w:t xml:space="preserve"> an open mind! Know your theories. Know all of them, so you can apply one or a blend of several to the specific situation. </w:t>
      </w:r>
      <w:r w:rsidRPr="00100CC4">
        <w:rPr>
          <w:rFonts w:ascii="Times" w:hAnsi="Times" w:cs="Helvetica Neue"/>
          <w:color w:val="000000" w:themeColor="text1"/>
          <w:szCs w:val="26"/>
        </w:rPr>
        <w:t xml:space="preserve">I will further study theory to consider all theories and their application to this problem, find wonderful solutions, </w:t>
      </w:r>
      <w:r w:rsidR="00100CC4" w:rsidRPr="00100CC4">
        <w:rPr>
          <w:rFonts w:ascii="Times" w:hAnsi="Times" w:cs="Helvetica Neue"/>
          <w:color w:val="000000" w:themeColor="text1"/>
          <w:szCs w:val="26"/>
        </w:rPr>
        <w:t>and consider</w:t>
      </w:r>
      <w:r w:rsidRPr="00100CC4">
        <w:rPr>
          <w:rFonts w:ascii="Times" w:hAnsi="Times" w:cs="Helvetica Neue"/>
          <w:color w:val="000000" w:themeColor="text1"/>
          <w:szCs w:val="26"/>
        </w:rPr>
        <w:t xml:space="preserve"> the pros and cons.</w:t>
      </w:r>
      <w:r w:rsidRPr="00100CC4">
        <w:rPr>
          <w:rFonts w:ascii="Times New Roman" w:hAnsi="Times New Roman"/>
          <w:color w:val="000000" w:themeColor="text1"/>
        </w:rPr>
        <w:t xml:space="preserve"> </w:t>
      </w:r>
      <w:r w:rsidR="009D7741" w:rsidRPr="00100CC4">
        <w:rPr>
          <w:rFonts w:ascii="Times" w:hAnsi="Times" w:cs="Helvetica Neue"/>
          <w:color w:val="000000" w:themeColor="text1"/>
          <w:szCs w:val="26"/>
        </w:rPr>
        <w:t xml:space="preserve">Obtain and provide data </w:t>
      </w:r>
      <w:r w:rsidR="00543149" w:rsidRPr="00100CC4">
        <w:rPr>
          <w:rFonts w:ascii="Times" w:hAnsi="Times" w:cs="Helvetica Neue"/>
          <w:color w:val="000000" w:themeColor="text1"/>
          <w:szCs w:val="26"/>
        </w:rPr>
        <w:t xml:space="preserve">for confirmation.  </w:t>
      </w:r>
      <w:r w:rsidRPr="00100CC4">
        <w:rPr>
          <w:rFonts w:ascii="Times" w:hAnsi="Times" w:cs="Helvetica Neue"/>
          <w:color w:val="000000" w:themeColor="text1"/>
          <w:szCs w:val="26"/>
        </w:rPr>
        <w:t xml:space="preserve">Look forward and backwards. </w:t>
      </w:r>
      <w:r w:rsidR="003934C9" w:rsidRPr="00100CC4">
        <w:rPr>
          <w:rFonts w:ascii="Times" w:hAnsi="Times" w:cs="Helvetica Neue"/>
          <w:color w:val="000000" w:themeColor="text1"/>
          <w:szCs w:val="26"/>
        </w:rPr>
        <w:t>Again, keep an open mind.</w:t>
      </w:r>
    </w:p>
    <w:p w:rsidR="00303250" w:rsidRDefault="00303250" w:rsidP="00303250">
      <w:pPr>
        <w:spacing w:line="480" w:lineRule="auto"/>
        <w:jc w:val="center"/>
        <w:rPr>
          <w:rFonts w:ascii="Times" w:hAnsi="Times" w:cs="Helvetica Neue"/>
          <w:b/>
          <w:color w:val="000000" w:themeColor="text1"/>
          <w:szCs w:val="26"/>
          <w:u w:val="single"/>
        </w:rPr>
      </w:pPr>
    </w:p>
    <w:p w:rsidR="00F27AAE" w:rsidRPr="00303250" w:rsidRDefault="00F27AAE" w:rsidP="00303250">
      <w:pPr>
        <w:spacing w:line="480" w:lineRule="auto"/>
        <w:jc w:val="center"/>
        <w:rPr>
          <w:rFonts w:ascii="Times" w:hAnsi="Times" w:cs="Helvetica Neue"/>
          <w:b/>
          <w:color w:val="000000" w:themeColor="text1"/>
          <w:szCs w:val="26"/>
        </w:rPr>
      </w:pPr>
      <w:r w:rsidRPr="00303250">
        <w:rPr>
          <w:rFonts w:ascii="Times" w:hAnsi="Times" w:cs="Helvetica Neue"/>
          <w:b/>
          <w:color w:val="000000" w:themeColor="text1"/>
          <w:szCs w:val="26"/>
        </w:rPr>
        <w:t>J</w:t>
      </w:r>
      <w:r w:rsidR="00303250">
        <w:rPr>
          <w:rFonts w:ascii="Times" w:hAnsi="Times" w:cs="Helvetica Neue"/>
          <w:b/>
          <w:color w:val="000000" w:themeColor="text1"/>
          <w:szCs w:val="26"/>
        </w:rPr>
        <w:t>ACK WATERKAMP</w:t>
      </w:r>
    </w:p>
    <w:p w:rsidR="00717A92" w:rsidRPr="00100CC4" w:rsidRDefault="00BB7DB2" w:rsidP="003E3651">
      <w:pPr>
        <w:widowControl w:val="0"/>
        <w:autoSpaceDE w:val="0"/>
        <w:autoSpaceDN w:val="0"/>
        <w:adjustRightInd w:val="0"/>
        <w:spacing w:line="480" w:lineRule="auto"/>
        <w:rPr>
          <w:rFonts w:ascii="Times" w:hAnsi="Times" w:cs="Helvetica Neue"/>
          <w:color w:val="000000" w:themeColor="text1"/>
          <w:szCs w:val="26"/>
        </w:rPr>
      </w:pPr>
      <w:r w:rsidRPr="00100CC4">
        <w:rPr>
          <w:rFonts w:ascii="Times" w:hAnsi="Times" w:cs="Helvetica Neue"/>
          <w:color w:val="000000" w:themeColor="text1"/>
          <w:szCs w:val="26"/>
        </w:rPr>
        <w:t xml:space="preserve">Previously </w:t>
      </w:r>
      <w:r w:rsidR="00717A92" w:rsidRPr="00100CC4">
        <w:rPr>
          <w:rFonts w:ascii="Times" w:hAnsi="Times" w:cs="Helvetica Neue"/>
          <w:color w:val="000000" w:themeColor="text1"/>
          <w:szCs w:val="26"/>
        </w:rPr>
        <w:t xml:space="preserve">I had </w:t>
      </w:r>
      <w:r w:rsidR="00100CC4" w:rsidRPr="00100CC4">
        <w:rPr>
          <w:rFonts w:ascii="Times" w:hAnsi="Times" w:cs="Helvetica Neue"/>
          <w:color w:val="000000" w:themeColor="text1"/>
          <w:szCs w:val="26"/>
        </w:rPr>
        <w:t>never evaluated</w:t>
      </w:r>
      <w:r w:rsidR="00717A92" w:rsidRPr="00100CC4">
        <w:rPr>
          <w:rFonts w:ascii="Times" w:hAnsi="Times" w:cs="Helvetica Neue"/>
          <w:color w:val="000000" w:themeColor="text1"/>
          <w:szCs w:val="26"/>
        </w:rPr>
        <w:t xml:space="preserve"> a cooking course, nor applied or blended theory with curriculum. I hope that I turned things around with this case, and </w:t>
      </w:r>
      <w:r w:rsidR="00E848A1" w:rsidRPr="00100CC4">
        <w:rPr>
          <w:rFonts w:ascii="Times" w:hAnsi="Times" w:cs="Helvetica Neue"/>
          <w:color w:val="000000" w:themeColor="text1"/>
          <w:szCs w:val="26"/>
        </w:rPr>
        <w:t xml:space="preserve">better </w:t>
      </w:r>
      <w:r w:rsidR="00717A92" w:rsidRPr="00100CC4">
        <w:rPr>
          <w:rFonts w:ascii="Times" w:hAnsi="Times" w:cs="Helvetica Neue"/>
          <w:color w:val="000000" w:themeColor="text1"/>
          <w:szCs w:val="26"/>
        </w:rPr>
        <w:t xml:space="preserve">analyzed the details before </w:t>
      </w:r>
      <w:r w:rsidR="00E848A1" w:rsidRPr="00100CC4">
        <w:rPr>
          <w:rFonts w:ascii="Times" w:hAnsi="Times" w:cs="Helvetica Neue"/>
          <w:color w:val="000000" w:themeColor="text1"/>
          <w:szCs w:val="26"/>
        </w:rPr>
        <w:t>writing</w:t>
      </w:r>
      <w:r w:rsidR="00717A92" w:rsidRPr="00100CC4">
        <w:rPr>
          <w:rFonts w:ascii="Times" w:hAnsi="Times" w:cs="Helvetica Neue"/>
          <w:color w:val="000000" w:themeColor="text1"/>
          <w:szCs w:val="26"/>
        </w:rPr>
        <w:t xml:space="preserve">. One thing that helped </w:t>
      </w:r>
      <w:r w:rsidR="00E848A1" w:rsidRPr="00100CC4">
        <w:rPr>
          <w:rFonts w:ascii="Times" w:hAnsi="Times" w:cs="Helvetica Neue"/>
          <w:color w:val="000000" w:themeColor="text1"/>
          <w:szCs w:val="26"/>
        </w:rPr>
        <w:t>me with this case was</w:t>
      </w:r>
      <w:r w:rsidR="00717A92" w:rsidRPr="00100CC4">
        <w:rPr>
          <w:rFonts w:ascii="Times" w:hAnsi="Times" w:cs="Helvetica Neue"/>
          <w:color w:val="000000" w:themeColor="text1"/>
          <w:szCs w:val="26"/>
        </w:rPr>
        <w:t xml:space="preserve"> that in every aspect I had walked in Jack’s shoes. However, advancement or promotion was never a factor in my thinking. It was in Jack’s case. </w:t>
      </w:r>
    </w:p>
    <w:p w:rsidR="00717A92" w:rsidRPr="00100CC4" w:rsidRDefault="00717A92" w:rsidP="003E3651">
      <w:pPr>
        <w:widowControl w:val="0"/>
        <w:autoSpaceDE w:val="0"/>
        <w:autoSpaceDN w:val="0"/>
        <w:adjustRightInd w:val="0"/>
        <w:spacing w:line="480" w:lineRule="auto"/>
        <w:rPr>
          <w:rFonts w:ascii="Times" w:hAnsi="Times" w:cs="Times New Roman"/>
          <w:b/>
          <w:color w:val="000000" w:themeColor="text1"/>
          <w:szCs w:val="20"/>
        </w:rPr>
      </w:pPr>
    </w:p>
    <w:p w:rsidR="00AC7666" w:rsidRPr="00100CC4" w:rsidRDefault="00717A92" w:rsidP="003E3651">
      <w:pPr>
        <w:widowControl w:val="0"/>
        <w:autoSpaceDE w:val="0"/>
        <w:autoSpaceDN w:val="0"/>
        <w:adjustRightInd w:val="0"/>
        <w:spacing w:line="480" w:lineRule="auto"/>
        <w:rPr>
          <w:rFonts w:ascii="Times" w:hAnsi="Times" w:cs="Times New Roman"/>
          <w:b/>
          <w:color w:val="000000" w:themeColor="text1"/>
          <w:szCs w:val="20"/>
        </w:rPr>
      </w:pPr>
      <w:r w:rsidRPr="00100CC4">
        <w:rPr>
          <w:rFonts w:ascii="Times" w:hAnsi="Times" w:cs="Times New Roman"/>
          <w:b/>
          <w:color w:val="000000" w:themeColor="text1"/>
          <w:szCs w:val="20"/>
        </w:rPr>
        <w:t>Summarize vs Synthesize</w:t>
      </w:r>
    </w:p>
    <w:p w:rsidR="00E848A1" w:rsidRPr="00100CC4" w:rsidRDefault="00C66701" w:rsidP="003E3651">
      <w:pPr>
        <w:widowControl w:val="0"/>
        <w:autoSpaceDE w:val="0"/>
        <w:autoSpaceDN w:val="0"/>
        <w:adjustRightInd w:val="0"/>
        <w:spacing w:line="480" w:lineRule="auto"/>
        <w:rPr>
          <w:rFonts w:ascii="Times New Roman" w:hAnsi="Times New Roman" w:cs="Tahoma"/>
          <w:color w:val="000000" w:themeColor="text1"/>
          <w:szCs w:val="26"/>
        </w:rPr>
      </w:pPr>
      <w:r w:rsidRPr="00100CC4">
        <w:rPr>
          <w:rFonts w:ascii="Times" w:hAnsi="Times" w:cs="Helvetica Neue"/>
          <w:color w:val="000000" w:themeColor="text1"/>
          <w:szCs w:val="26"/>
        </w:rPr>
        <w:t xml:space="preserve">This </w:t>
      </w:r>
      <w:r w:rsidR="00717A92" w:rsidRPr="00100CC4">
        <w:rPr>
          <w:rFonts w:ascii="Times" w:hAnsi="Times" w:cs="Helvetica Neue"/>
          <w:color w:val="000000" w:themeColor="text1"/>
          <w:szCs w:val="26"/>
        </w:rPr>
        <w:t>case</w:t>
      </w:r>
      <w:r w:rsidRPr="00100CC4">
        <w:rPr>
          <w:rFonts w:ascii="Times" w:hAnsi="Times" w:cs="Helvetica Neue"/>
          <w:color w:val="000000" w:themeColor="text1"/>
          <w:szCs w:val="26"/>
        </w:rPr>
        <w:t xml:space="preserve"> was about how Jack would</w:t>
      </w:r>
      <w:r w:rsidR="00E848A1" w:rsidRPr="00100CC4">
        <w:rPr>
          <w:rFonts w:ascii="Times" w:hAnsi="Times" w:cs="Helvetica Neue"/>
          <w:color w:val="000000" w:themeColor="text1"/>
          <w:szCs w:val="26"/>
        </w:rPr>
        <w:t xml:space="preserve"> use his project management bible of knowledge (PMBOK) to</w:t>
      </w:r>
      <w:r w:rsidRPr="00100CC4">
        <w:rPr>
          <w:rFonts w:ascii="Times" w:hAnsi="Times" w:cs="Helvetica Neue"/>
          <w:color w:val="000000" w:themeColor="text1"/>
          <w:szCs w:val="26"/>
        </w:rPr>
        <w:t xml:space="preserve"> “</w:t>
      </w:r>
      <w:r w:rsidR="00717A92" w:rsidRPr="00100CC4">
        <w:rPr>
          <w:rFonts w:ascii="Times New Roman" w:hAnsi="Times New Roman" w:cs="Tahoma"/>
          <w:color w:val="000000" w:themeColor="text1"/>
          <w:szCs w:val="26"/>
        </w:rPr>
        <w:t xml:space="preserve">deal with </w:t>
      </w:r>
      <w:r w:rsidR="00E848A1" w:rsidRPr="00100CC4">
        <w:rPr>
          <w:rFonts w:ascii="Times New Roman" w:hAnsi="Times New Roman" w:cs="Tahoma"/>
          <w:color w:val="000000" w:themeColor="text1"/>
          <w:szCs w:val="26"/>
        </w:rPr>
        <w:t xml:space="preserve">(extreme) </w:t>
      </w:r>
      <w:r w:rsidRPr="00100CC4">
        <w:rPr>
          <w:rFonts w:ascii="Times New Roman" w:hAnsi="Times New Roman" w:cs="Tahoma"/>
          <w:color w:val="000000" w:themeColor="text1"/>
          <w:szCs w:val="26"/>
        </w:rPr>
        <w:t xml:space="preserve">time, budget (and human resource) </w:t>
      </w:r>
      <w:r w:rsidR="00717A92" w:rsidRPr="00100CC4">
        <w:rPr>
          <w:rFonts w:ascii="Times New Roman" w:hAnsi="Times New Roman" w:cs="Tahoma"/>
          <w:color w:val="000000" w:themeColor="text1"/>
          <w:szCs w:val="26"/>
        </w:rPr>
        <w:t>constraints.”</w:t>
      </w:r>
      <w:r w:rsidRPr="00100CC4">
        <w:rPr>
          <w:rFonts w:ascii="Times New Roman" w:hAnsi="Times New Roman" w:cs="Tahoma"/>
          <w:color w:val="000000" w:themeColor="text1"/>
          <w:szCs w:val="26"/>
        </w:rPr>
        <w:t xml:space="preserve"> </w:t>
      </w:r>
      <w:r w:rsidR="00E848A1" w:rsidRPr="00100CC4">
        <w:rPr>
          <w:rFonts w:ascii="Times New Roman" w:hAnsi="Times New Roman" w:cs="Tahoma"/>
          <w:color w:val="000000" w:themeColor="text1"/>
          <w:szCs w:val="26"/>
        </w:rPr>
        <w:t xml:space="preserve">Jack is a ladder climber. When all constraints came crashing down around him, would he seek help from above? Communicate? Report progress? Align resources? </w:t>
      </w:r>
      <w:r w:rsidR="00100CC4" w:rsidRPr="00100CC4">
        <w:rPr>
          <w:rFonts w:ascii="Times New Roman" w:hAnsi="Times New Roman" w:cs="Tahoma"/>
          <w:color w:val="000000" w:themeColor="text1"/>
          <w:szCs w:val="26"/>
        </w:rPr>
        <w:t>Or just</w:t>
      </w:r>
      <w:r w:rsidR="00100CC4">
        <w:rPr>
          <w:rFonts w:ascii="Times New Roman" w:hAnsi="Times New Roman" w:cs="Tahoma"/>
          <w:color w:val="000000" w:themeColor="text1"/>
          <w:szCs w:val="26"/>
        </w:rPr>
        <w:t xml:space="preserve"> try to manage things by himself</w:t>
      </w:r>
      <w:r w:rsidR="00100CC4" w:rsidRPr="00100CC4">
        <w:rPr>
          <w:rFonts w:ascii="Times New Roman" w:hAnsi="Times New Roman" w:cs="Tahoma"/>
          <w:color w:val="000000" w:themeColor="text1"/>
          <w:szCs w:val="26"/>
        </w:rPr>
        <w:t xml:space="preserve">? </w:t>
      </w:r>
      <w:r w:rsidR="009948A2" w:rsidRPr="00100CC4">
        <w:rPr>
          <w:rFonts w:ascii="Times New Roman" w:hAnsi="Times New Roman" w:cs="Tahoma"/>
          <w:color w:val="000000" w:themeColor="text1"/>
          <w:szCs w:val="26"/>
        </w:rPr>
        <w:t xml:space="preserve">Jack is in the planning phase of project </w:t>
      </w:r>
      <w:r w:rsidR="00506FF9" w:rsidRPr="00100CC4">
        <w:rPr>
          <w:rFonts w:ascii="Times New Roman" w:hAnsi="Times New Roman" w:cs="Tahoma"/>
          <w:color w:val="000000" w:themeColor="text1"/>
          <w:szCs w:val="26"/>
        </w:rPr>
        <w:t xml:space="preserve">management. I noted that when </w:t>
      </w:r>
      <w:r w:rsidR="009948A2" w:rsidRPr="00100CC4">
        <w:rPr>
          <w:rFonts w:ascii="Times New Roman" w:hAnsi="Times New Roman" w:cs="Tahoma"/>
          <w:color w:val="000000" w:themeColor="text1"/>
          <w:szCs w:val="26"/>
        </w:rPr>
        <w:t xml:space="preserve">Jack </w:t>
      </w:r>
      <w:r w:rsidR="00506FF9" w:rsidRPr="00100CC4">
        <w:rPr>
          <w:rFonts w:ascii="Times New Roman" w:hAnsi="Times New Roman" w:cs="Tahoma"/>
          <w:color w:val="000000" w:themeColor="text1"/>
          <w:szCs w:val="26"/>
        </w:rPr>
        <w:t xml:space="preserve">wore his Instructional Designer hat, he </w:t>
      </w:r>
      <w:r w:rsidR="009948A2" w:rsidRPr="00100CC4">
        <w:rPr>
          <w:rFonts w:ascii="Times New Roman" w:hAnsi="Times New Roman" w:cs="Tahoma"/>
          <w:color w:val="000000" w:themeColor="text1"/>
          <w:szCs w:val="26"/>
        </w:rPr>
        <w:t xml:space="preserve">would benefit from Rapid Prototyping, and scaling the project to a sample trial size. </w:t>
      </w:r>
    </w:p>
    <w:p w:rsidR="00E848A1" w:rsidRPr="00100CC4" w:rsidRDefault="00E848A1" w:rsidP="003E3651">
      <w:pPr>
        <w:widowControl w:val="0"/>
        <w:autoSpaceDE w:val="0"/>
        <w:autoSpaceDN w:val="0"/>
        <w:adjustRightInd w:val="0"/>
        <w:spacing w:line="480" w:lineRule="auto"/>
        <w:rPr>
          <w:rFonts w:ascii="Times New Roman" w:hAnsi="Times New Roman" w:cs="Tahoma"/>
          <w:color w:val="000000" w:themeColor="text1"/>
          <w:szCs w:val="26"/>
        </w:rPr>
      </w:pPr>
    </w:p>
    <w:p w:rsidR="00E848A1" w:rsidRPr="00100CC4" w:rsidRDefault="00E848A1" w:rsidP="003E3651">
      <w:pPr>
        <w:widowControl w:val="0"/>
        <w:autoSpaceDE w:val="0"/>
        <w:autoSpaceDN w:val="0"/>
        <w:adjustRightInd w:val="0"/>
        <w:spacing w:line="480" w:lineRule="auto"/>
        <w:rPr>
          <w:rFonts w:ascii="Times" w:hAnsi="Times" w:cs="Times New Roman"/>
          <w:b/>
          <w:color w:val="000000" w:themeColor="text1"/>
          <w:szCs w:val="20"/>
        </w:rPr>
      </w:pPr>
      <w:r w:rsidRPr="00100CC4">
        <w:rPr>
          <w:rFonts w:ascii="Times" w:hAnsi="Times" w:cs="Times New Roman"/>
          <w:b/>
          <w:color w:val="000000" w:themeColor="text1"/>
          <w:szCs w:val="20"/>
        </w:rPr>
        <w:t xml:space="preserve">Principles vs Features </w:t>
      </w:r>
    </w:p>
    <w:p w:rsidR="00E848A1" w:rsidRPr="00100CC4" w:rsidRDefault="00506FF9" w:rsidP="003E3651">
      <w:pPr>
        <w:widowControl w:val="0"/>
        <w:autoSpaceDE w:val="0"/>
        <w:autoSpaceDN w:val="0"/>
        <w:adjustRightInd w:val="0"/>
        <w:spacing w:line="480" w:lineRule="auto"/>
        <w:rPr>
          <w:rFonts w:ascii="Times" w:hAnsi="Times" w:cs="Helvetica Neue"/>
          <w:color w:val="000000" w:themeColor="text1"/>
          <w:szCs w:val="26"/>
        </w:rPr>
      </w:pPr>
      <w:r w:rsidRPr="00100CC4">
        <w:rPr>
          <w:rFonts w:ascii="Times New Roman" w:hAnsi="Times New Roman" w:cs="Tahoma"/>
          <w:color w:val="000000" w:themeColor="text1"/>
          <w:szCs w:val="26"/>
        </w:rPr>
        <w:t>So here was the underlying situation. The</w:t>
      </w:r>
      <w:r w:rsidRPr="00100CC4">
        <w:rPr>
          <w:rFonts w:ascii="Times" w:hAnsi="Times" w:cs="Helvetica Neue"/>
          <w:color w:val="000000" w:themeColor="text1"/>
          <w:szCs w:val="26"/>
        </w:rPr>
        <w:t xml:space="preserve"> CEO stakeholder demands were unrealistic. Others in our class argued that Jack had to deliver on scope, time, budget, but I took the stance that the CEO needed push back. How would Jack use his project management skills to provide this communication? Should he take the burden on his own shoulders, make the right calls, and play hero? What about shouldering blame for failure? More likely, the </w:t>
      </w:r>
      <w:r w:rsidR="0072623F" w:rsidRPr="00100CC4">
        <w:rPr>
          <w:rFonts w:ascii="Times" w:hAnsi="Times" w:cs="Helvetica Neue"/>
          <w:color w:val="000000" w:themeColor="text1"/>
          <w:szCs w:val="26"/>
        </w:rPr>
        <w:t xml:space="preserve">situation </w:t>
      </w:r>
      <w:r w:rsidRPr="00100CC4">
        <w:rPr>
          <w:rFonts w:ascii="Times" w:hAnsi="Times" w:cs="Helvetica Neue"/>
          <w:color w:val="000000" w:themeColor="text1"/>
          <w:szCs w:val="26"/>
        </w:rPr>
        <w:t xml:space="preserve">I read </w:t>
      </w:r>
      <w:r w:rsidR="0072623F" w:rsidRPr="00100CC4">
        <w:rPr>
          <w:rFonts w:ascii="Times" w:hAnsi="Times" w:cs="Helvetica Neue"/>
          <w:color w:val="000000" w:themeColor="text1"/>
          <w:szCs w:val="26"/>
        </w:rPr>
        <w:t xml:space="preserve">was </w:t>
      </w:r>
      <w:r w:rsidRPr="00100CC4">
        <w:rPr>
          <w:rFonts w:ascii="Times" w:hAnsi="Times" w:cs="Helvetica Neue"/>
          <w:color w:val="000000" w:themeColor="text1"/>
          <w:szCs w:val="26"/>
        </w:rPr>
        <w:t>that</w:t>
      </w:r>
      <w:r w:rsidR="0072623F" w:rsidRPr="00100CC4">
        <w:rPr>
          <w:rFonts w:ascii="Times" w:hAnsi="Times" w:cs="Helvetica Neue"/>
          <w:color w:val="000000" w:themeColor="text1"/>
          <w:szCs w:val="26"/>
        </w:rPr>
        <w:t xml:space="preserve"> as</w:t>
      </w:r>
      <w:r w:rsidRPr="00100CC4">
        <w:rPr>
          <w:rFonts w:ascii="Times" w:hAnsi="Times" w:cs="Helvetica Neue"/>
          <w:color w:val="000000" w:themeColor="text1"/>
          <w:szCs w:val="26"/>
        </w:rPr>
        <w:t xml:space="preserve"> Jack went about things, he would experience the latter. I know from experience that deadlines and budgets are presented as firm, while behind the project management curtain,</w:t>
      </w:r>
      <w:r w:rsidR="0072623F" w:rsidRPr="00100CC4">
        <w:rPr>
          <w:rFonts w:ascii="Times" w:hAnsi="Times" w:cs="Helvetica Neue"/>
          <w:color w:val="000000" w:themeColor="text1"/>
          <w:szCs w:val="26"/>
        </w:rPr>
        <w:t xml:space="preserve"> </w:t>
      </w:r>
      <w:r w:rsidR="00105DFC" w:rsidRPr="00100CC4">
        <w:rPr>
          <w:rFonts w:ascii="Times" w:hAnsi="Times" w:cs="Helvetica Neue"/>
          <w:color w:val="000000" w:themeColor="text1"/>
          <w:szCs w:val="26"/>
        </w:rPr>
        <w:t xml:space="preserve">the </w:t>
      </w:r>
      <w:r w:rsidR="0072623F" w:rsidRPr="00100CC4">
        <w:rPr>
          <w:rFonts w:ascii="Times" w:hAnsi="Times" w:cs="Helvetica Neue"/>
          <w:color w:val="000000" w:themeColor="text1"/>
          <w:szCs w:val="26"/>
        </w:rPr>
        <w:t>a</w:t>
      </w:r>
      <w:r w:rsidRPr="00100CC4">
        <w:rPr>
          <w:rFonts w:ascii="Times" w:hAnsi="Times" w:cs="Helvetica Neue"/>
          <w:color w:val="000000" w:themeColor="text1"/>
          <w:szCs w:val="26"/>
        </w:rPr>
        <w:t>dministrator</w:t>
      </w:r>
      <w:r w:rsidR="00105DFC" w:rsidRPr="00100CC4">
        <w:rPr>
          <w:rFonts w:ascii="Times" w:hAnsi="Times" w:cs="Helvetica Neue"/>
          <w:color w:val="000000" w:themeColor="text1"/>
          <w:szCs w:val="26"/>
        </w:rPr>
        <w:t xml:space="preserve"> </w:t>
      </w:r>
      <w:r w:rsidRPr="00100CC4">
        <w:rPr>
          <w:rFonts w:ascii="Times" w:hAnsi="Times" w:cs="Helvetica Neue"/>
          <w:color w:val="000000" w:themeColor="text1"/>
          <w:szCs w:val="26"/>
        </w:rPr>
        <w:t>of these constraints fully realize</w:t>
      </w:r>
      <w:r w:rsidR="0072623F" w:rsidRPr="00100CC4">
        <w:rPr>
          <w:rFonts w:ascii="Times" w:hAnsi="Times" w:cs="Helvetica Neue"/>
          <w:color w:val="000000" w:themeColor="text1"/>
          <w:szCs w:val="26"/>
        </w:rPr>
        <w:t>s</w:t>
      </w:r>
      <w:r w:rsidRPr="00100CC4">
        <w:rPr>
          <w:rFonts w:ascii="Times" w:hAnsi="Times" w:cs="Helvetica Neue"/>
          <w:color w:val="000000" w:themeColor="text1"/>
          <w:szCs w:val="26"/>
        </w:rPr>
        <w:t xml:space="preserve"> there is a percentage of leeway. </w:t>
      </w:r>
      <w:r w:rsidR="0072623F" w:rsidRPr="00100CC4">
        <w:rPr>
          <w:rFonts w:ascii="Times" w:hAnsi="Times" w:cs="Helvetica Neue"/>
          <w:color w:val="000000" w:themeColor="text1"/>
          <w:szCs w:val="26"/>
        </w:rPr>
        <w:t>Often and more likely,</w:t>
      </w:r>
      <w:r w:rsidR="00105DFC" w:rsidRPr="00100CC4">
        <w:rPr>
          <w:rFonts w:ascii="Times" w:hAnsi="Times" w:cs="Helvetica Neue"/>
          <w:color w:val="000000" w:themeColor="text1"/>
          <w:szCs w:val="26"/>
        </w:rPr>
        <w:t xml:space="preserve"> </w:t>
      </w:r>
      <w:r w:rsidRPr="00100CC4">
        <w:rPr>
          <w:rFonts w:ascii="Times" w:hAnsi="Times" w:cs="Helvetica Neue"/>
          <w:color w:val="000000" w:themeColor="text1"/>
          <w:szCs w:val="26"/>
        </w:rPr>
        <w:t xml:space="preserve">setting unrealistic expectations is merely a ploy to reduce and shorten the actual outcome. But who knows, perhaps the investors set a deadline to axe the company if they didn’t </w:t>
      </w:r>
      <w:r w:rsidR="00100CC4" w:rsidRPr="00100CC4">
        <w:rPr>
          <w:rFonts w:ascii="Times" w:hAnsi="Times" w:cs="Helvetica Neue"/>
          <w:color w:val="000000" w:themeColor="text1"/>
          <w:szCs w:val="26"/>
        </w:rPr>
        <w:t>meet</w:t>
      </w:r>
      <w:r w:rsidR="00105DFC" w:rsidRPr="00100CC4">
        <w:rPr>
          <w:rFonts w:ascii="Times" w:hAnsi="Times" w:cs="Helvetica Neue"/>
          <w:color w:val="000000" w:themeColor="text1"/>
          <w:szCs w:val="26"/>
        </w:rPr>
        <w:t xml:space="preserve"> </w:t>
      </w:r>
      <w:r w:rsidRPr="00100CC4">
        <w:rPr>
          <w:rFonts w:ascii="Times" w:hAnsi="Times" w:cs="Helvetica Neue"/>
          <w:color w:val="000000" w:themeColor="text1"/>
          <w:szCs w:val="26"/>
        </w:rPr>
        <w:t xml:space="preserve">all </w:t>
      </w:r>
      <w:r w:rsidR="00105DFC" w:rsidRPr="00100CC4">
        <w:rPr>
          <w:rFonts w:ascii="Times" w:hAnsi="Times" w:cs="Helvetica Neue"/>
          <w:color w:val="000000" w:themeColor="text1"/>
          <w:szCs w:val="26"/>
        </w:rPr>
        <w:t xml:space="preserve">projections. </w:t>
      </w:r>
      <w:r w:rsidRPr="00100CC4">
        <w:rPr>
          <w:rFonts w:ascii="Times" w:hAnsi="Times" w:cs="Helvetica Neue"/>
          <w:color w:val="000000" w:themeColor="text1"/>
          <w:szCs w:val="26"/>
        </w:rPr>
        <w:t xml:space="preserve"> I could not assume, but there are three gears to projec</w:t>
      </w:r>
      <w:r w:rsidR="00100CC4">
        <w:rPr>
          <w:rFonts w:ascii="Times" w:hAnsi="Times" w:cs="Helvetica Neue"/>
          <w:color w:val="000000" w:themeColor="text1"/>
          <w:szCs w:val="26"/>
        </w:rPr>
        <w:t>t management: cheap, fast, good…</w:t>
      </w:r>
      <w:r w:rsidRPr="00100CC4">
        <w:rPr>
          <w:rFonts w:ascii="Times" w:hAnsi="Times" w:cs="Helvetica Neue"/>
          <w:color w:val="000000" w:themeColor="text1"/>
          <w:szCs w:val="26"/>
        </w:rPr>
        <w:t xml:space="preserve"> pick two. </w:t>
      </w:r>
    </w:p>
    <w:p w:rsidR="00E848A1" w:rsidRPr="00100CC4" w:rsidRDefault="00E848A1" w:rsidP="003E3651">
      <w:pPr>
        <w:widowControl w:val="0"/>
        <w:autoSpaceDE w:val="0"/>
        <w:autoSpaceDN w:val="0"/>
        <w:adjustRightInd w:val="0"/>
        <w:spacing w:line="480" w:lineRule="auto"/>
        <w:rPr>
          <w:rFonts w:ascii="Times" w:hAnsi="Times" w:cs="Times New Roman"/>
          <w:b/>
          <w:color w:val="000000" w:themeColor="text1"/>
          <w:szCs w:val="20"/>
        </w:rPr>
      </w:pPr>
    </w:p>
    <w:p w:rsidR="00561FDF" w:rsidRPr="00100CC4" w:rsidRDefault="00E848A1" w:rsidP="00561FDF">
      <w:pPr>
        <w:widowControl w:val="0"/>
        <w:autoSpaceDE w:val="0"/>
        <w:autoSpaceDN w:val="0"/>
        <w:adjustRightInd w:val="0"/>
        <w:spacing w:line="480" w:lineRule="auto"/>
        <w:rPr>
          <w:rFonts w:ascii="Times" w:hAnsi="Times" w:cs="Times New Roman"/>
          <w:b/>
          <w:color w:val="000000" w:themeColor="text1"/>
          <w:szCs w:val="20"/>
        </w:rPr>
      </w:pPr>
      <w:r w:rsidRPr="00100CC4">
        <w:rPr>
          <w:rFonts w:ascii="Times" w:hAnsi="Times" w:cs="Times New Roman"/>
          <w:b/>
          <w:color w:val="000000" w:themeColor="text1"/>
          <w:szCs w:val="20"/>
        </w:rPr>
        <w:t xml:space="preserve">Relationships among Issues </w:t>
      </w:r>
    </w:p>
    <w:p w:rsidR="00E848A1" w:rsidRPr="00100CC4" w:rsidRDefault="009948A2" w:rsidP="003E3651">
      <w:pPr>
        <w:widowControl w:val="0"/>
        <w:autoSpaceDE w:val="0"/>
        <w:autoSpaceDN w:val="0"/>
        <w:adjustRightInd w:val="0"/>
        <w:spacing w:line="480" w:lineRule="auto"/>
        <w:rPr>
          <w:rFonts w:ascii="Times" w:hAnsi="Times" w:cs="Times New Roman"/>
          <w:b/>
          <w:color w:val="000000" w:themeColor="text1"/>
          <w:szCs w:val="20"/>
        </w:rPr>
      </w:pPr>
      <w:r w:rsidRPr="00100CC4">
        <w:rPr>
          <w:rFonts w:ascii="Times" w:hAnsi="Times" w:cs="Times New Roman"/>
          <w:i/>
          <w:color w:val="000000" w:themeColor="text1"/>
          <w:szCs w:val="20"/>
        </w:rPr>
        <w:t>“</w:t>
      </w:r>
      <w:r w:rsidRPr="00100CC4">
        <w:rPr>
          <w:rFonts w:ascii="Times New Roman" w:hAnsi="Times New Roman" w:cs="Tahoma"/>
          <w:color w:val="000000" w:themeColor="text1"/>
          <w:szCs w:val="26"/>
        </w:rPr>
        <w:t xml:space="preserve">(Jack) must determine how to prioritize the new requirements (more work, greater scope, same budget and deadline) he has been faced with to meet the first deadline, foresee risk, manage constraints, and keep numerous stakeholders content with the results. He must also be diplomatic throughout the process.” </w:t>
      </w:r>
    </w:p>
    <w:p w:rsidR="00561FDF" w:rsidRPr="00100CC4" w:rsidRDefault="00561FDF" w:rsidP="003E3651">
      <w:pPr>
        <w:widowControl w:val="0"/>
        <w:autoSpaceDE w:val="0"/>
        <w:autoSpaceDN w:val="0"/>
        <w:adjustRightInd w:val="0"/>
        <w:spacing w:line="480" w:lineRule="auto"/>
        <w:rPr>
          <w:rFonts w:ascii="Times" w:hAnsi="Times" w:cs="Times New Roman"/>
          <w:b/>
          <w:color w:val="000000" w:themeColor="text1"/>
          <w:szCs w:val="20"/>
        </w:rPr>
      </w:pPr>
    </w:p>
    <w:p w:rsidR="00E848A1" w:rsidRPr="00100CC4" w:rsidRDefault="00E848A1" w:rsidP="003E3651">
      <w:pPr>
        <w:widowControl w:val="0"/>
        <w:autoSpaceDE w:val="0"/>
        <w:autoSpaceDN w:val="0"/>
        <w:adjustRightInd w:val="0"/>
        <w:spacing w:line="480" w:lineRule="auto"/>
        <w:rPr>
          <w:rFonts w:ascii="Times" w:hAnsi="Times" w:cs="Times New Roman"/>
          <w:b/>
          <w:color w:val="000000" w:themeColor="text1"/>
          <w:szCs w:val="20"/>
        </w:rPr>
      </w:pPr>
      <w:r w:rsidRPr="00100CC4">
        <w:rPr>
          <w:rFonts w:ascii="Times" w:hAnsi="Times" w:cs="Times New Roman"/>
          <w:b/>
          <w:color w:val="000000" w:themeColor="text1"/>
          <w:szCs w:val="20"/>
        </w:rPr>
        <w:t xml:space="preserve">Reflective vs Reflexive </w:t>
      </w:r>
      <w:r w:rsidRPr="00100CC4">
        <w:rPr>
          <w:rFonts w:ascii="Times" w:hAnsi="Times" w:cs="Times New Roman"/>
          <w:b/>
          <w:i/>
          <w:iCs/>
          <w:color w:val="000000" w:themeColor="text1"/>
          <w:szCs w:val="20"/>
        </w:rPr>
        <w:t xml:space="preserve">Problem Solving </w:t>
      </w:r>
    </w:p>
    <w:p w:rsidR="001337B1" w:rsidRPr="00100CC4" w:rsidRDefault="001337B1" w:rsidP="003E3651">
      <w:pPr>
        <w:widowControl w:val="0"/>
        <w:autoSpaceDE w:val="0"/>
        <w:autoSpaceDN w:val="0"/>
        <w:adjustRightInd w:val="0"/>
        <w:spacing w:line="480" w:lineRule="auto"/>
        <w:rPr>
          <w:rFonts w:ascii="Times" w:hAnsi="Times" w:cs="Helvetica Neue"/>
          <w:color w:val="000000" w:themeColor="text1"/>
          <w:szCs w:val="26"/>
        </w:rPr>
      </w:pPr>
      <w:r w:rsidRPr="00100CC4">
        <w:rPr>
          <w:rFonts w:ascii="Times" w:hAnsi="Times" w:cs="Helvetica Neue"/>
          <w:color w:val="000000" w:themeColor="text1"/>
          <w:szCs w:val="26"/>
        </w:rPr>
        <w:t>Jack failed to seek help when needed. He carried too much weight on his shoulders. It reminded me of a lot my own cases where I was entrusted to utilize my project management skills, achieve unrealistic deadlines, yet operated under several layers of the org chart. But I was happy to be in the role of Video Producer. There was nowhere up to go from there, without being Communication Director, and I knew my experience was never going to promote any higher.</w:t>
      </w:r>
    </w:p>
    <w:p w:rsidR="001337B1" w:rsidRPr="00100CC4" w:rsidRDefault="001337B1" w:rsidP="003E3651">
      <w:pPr>
        <w:widowControl w:val="0"/>
        <w:autoSpaceDE w:val="0"/>
        <w:autoSpaceDN w:val="0"/>
        <w:adjustRightInd w:val="0"/>
        <w:spacing w:line="480" w:lineRule="auto"/>
        <w:rPr>
          <w:rFonts w:ascii="Times" w:hAnsi="Times" w:cs="Helvetica Neue"/>
          <w:color w:val="000000" w:themeColor="text1"/>
          <w:szCs w:val="26"/>
        </w:rPr>
      </w:pPr>
      <w:r w:rsidRPr="00100CC4">
        <w:rPr>
          <w:rFonts w:ascii="Times" w:hAnsi="Times" w:cs="Helvetica Neue"/>
          <w:color w:val="000000" w:themeColor="text1"/>
          <w:szCs w:val="26"/>
        </w:rPr>
        <w:tab/>
        <w:t xml:space="preserve">One lesson I was reminded of was to chunk everything possible, just as you would chunk learning as an idea. You need to address only what is due to meet your deadlines. Use focus groups to test before rolling out the entire project. This </w:t>
      </w:r>
      <w:r w:rsidR="00100CC4" w:rsidRPr="00100CC4">
        <w:rPr>
          <w:rFonts w:ascii="Times" w:hAnsi="Times" w:cs="Helvetica Neue"/>
          <w:color w:val="000000" w:themeColor="text1"/>
          <w:szCs w:val="26"/>
        </w:rPr>
        <w:t xml:space="preserve">is </w:t>
      </w:r>
      <w:r w:rsidRPr="00100CC4">
        <w:rPr>
          <w:rFonts w:ascii="Times" w:hAnsi="Times" w:cs="Helvetica Neue"/>
          <w:color w:val="000000" w:themeColor="text1"/>
          <w:szCs w:val="26"/>
        </w:rPr>
        <w:t>standard operation in my world. It reduces risk, minimizes constraints, and gives a good sketch of the hierarchy environment; who needs their hand held who doesn't.</w:t>
      </w:r>
    </w:p>
    <w:p w:rsidR="001337B1" w:rsidRPr="00100CC4" w:rsidRDefault="001337B1" w:rsidP="003E3651">
      <w:pPr>
        <w:widowControl w:val="0"/>
        <w:autoSpaceDE w:val="0"/>
        <w:autoSpaceDN w:val="0"/>
        <w:adjustRightInd w:val="0"/>
        <w:spacing w:line="480" w:lineRule="auto"/>
        <w:rPr>
          <w:rFonts w:ascii="Times" w:hAnsi="Times" w:cs="Helvetica Neue"/>
          <w:color w:val="000000" w:themeColor="text1"/>
          <w:szCs w:val="26"/>
        </w:rPr>
      </w:pPr>
      <w:r w:rsidRPr="00100CC4">
        <w:rPr>
          <w:rFonts w:ascii="Times" w:hAnsi="Times" w:cs="Helvetica Neue"/>
          <w:color w:val="000000" w:themeColor="text1"/>
          <w:szCs w:val="26"/>
        </w:rPr>
        <w:t xml:space="preserve">      Jack also reminded me of the importance of reporting, and whether classmates agreed or not, in Jack's </w:t>
      </w:r>
      <w:r w:rsidR="007824A1" w:rsidRPr="00100CC4">
        <w:rPr>
          <w:rFonts w:ascii="Times" w:hAnsi="Times" w:cs="Helvetica Neue"/>
          <w:color w:val="000000" w:themeColor="text1"/>
          <w:szCs w:val="26"/>
        </w:rPr>
        <w:t>situation, I would</w:t>
      </w:r>
      <w:r w:rsidRPr="00100CC4">
        <w:rPr>
          <w:rFonts w:ascii="Times" w:hAnsi="Times" w:cs="Helvetica Neue"/>
          <w:color w:val="000000" w:themeColor="text1"/>
          <w:szCs w:val="26"/>
        </w:rPr>
        <w:t xml:space="preserve"> utilize the power I don't have</w:t>
      </w:r>
      <w:r w:rsidR="007824A1" w:rsidRPr="00100CC4">
        <w:rPr>
          <w:rFonts w:ascii="Times" w:hAnsi="Times" w:cs="Helvetica Neue"/>
          <w:color w:val="000000" w:themeColor="text1"/>
          <w:szCs w:val="26"/>
        </w:rPr>
        <w:t xml:space="preserve"> </w:t>
      </w:r>
      <w:r w:rsidR="00100CC4" w:rsidRPr="00100CC4">
        <w:rPr>
          <w:rFonts w:ascii="Times" w:hAnsi="Times" w:cs="Helvetica Neue"/>
          <w:color w:val="000000" w:themeColor="text1"/>
          <w:szCs w:val="26"/>
        </w:rPr>
        <w:t>- the</w:t>
      </w:r>
      <w:r w:rsidRPr="00100CC4">
        <w:rPr>
          <w:rFonts w:ascii="Times" w:hAnsi="Times" w:cs="Helvetica Neue"/>
          <w:color w:val="000000" w:themeColor="text1"/>
          <w:szCs w:val="26"/>
        </w:rPr>
        <w:t xml:space="preserve"> power of my boss. Let the bosses duke it out, but give them an accurate picture of where the project stands, the risk of not removing the constraints, without placing blame. Lewis</w:t>
      </w:r>
      <w:r w:rsidR="00100CC4" w:rsidRPr="00100CC4">
        <w:rPr>
          <w:rFonts w:ascii="Times" w:hAnsi="Times" w:cs="Helvetica Neue"/>
          <w:color w:val="000000" w:themeColor="text1"/>
          <w:szCs w:val="26"/>
        </w:rPr>
        <w:t>, the IT software manager</w:t>
      </w:r>
      <w:r w:rsidRPr="00100CC4">
        <w:rPr>
          <w:rFonts w:ascii="Times" w:hAnsi="Times" w:cs="Helvetica Neue"/>
          <w:color w:val="000000" w:themeColor="text1"/>
          <w:szCs w:val="26"/>
        </w:rPr>
        <w:t xml:space="preserve"> has priorities as well. He's not to blame for anything. You just need to convince him that your project is more important than all the others on his list, and if you can't, use boss power. </w:t>
      </w:r>
    </w:p>
    <w:p w:rsidR="00100CC4" w:rsidRPr="00100CC4" w:rsidRDefault="00100CC4" w:rsidP="003E3651">
      <w:pPr>
        <w:widowControl w:val="0"/>
        <w:autoSpaceDE w:val="0"/>
        <w:autoSpaceDN w:val="0"/>
        <w:adjustRightInd w:val="0"/>
        <w:spacing w:line="480" w:lineRule="auto"/>
        <w:rPr>
          <w:rFonts w:ascii="Times" w:hAnsi="Times" w:cs="Times New Roman"/>
          <w:b/>
          <w:color w:val="000000" w:themeColor="text1"/>
          <w:szCs w:val="20"/>
        </w:rPr>
      </w:pPr>
    </w:p>
    <w:p w:rsidR="00E848A1" w:rsidRPr="00100CC4" w:rsidRDefault="00E848A1" w:rsidP="003E3651">
      <w:pPr>
        <w:widowControl w:val="0"/>
        <w:autoSpaceDE w:val="0"/>
        <w:autoSpaceDN w:val="0"/>
        <w:adjustRightInd w:val="0"/>
        <w:spacing w:line="480" w:lineRule="auto"/>
        <w:rPr>
          <w:rFonts w:ascii="Times" w:hAnsi="Times" w:cs="Times New Roman"/>
          <w:b/>
          <w:color w:val="000000" w:themeColor="text1"/>
          <w:szCs w:val="20"/>
        </w:rPr>
      </w:pPr>
      <w:r w:rsidRPr="00100CC4">
        <w:rPr>
          <w:rFonts w:ascii="Times" w:hAnsi="Times" w:cs="Times New Roman"/>
          <w:b/>
          <w:color w:val="000000" w:themeColor="text1"/>
          <w:szCs w:val="20"/>
        </w:rPr>
        <w:t xml:space="preserve">Relationships among Solutions </w:t>
      </w:r>
    </w:p>
    <w:p w:rsidR="00E848A1" w:rsidRPr="00100CC4" w:rsidRDefault="009948A2" w:rsidP="003E3651">
      <w:pPr>
        <w:widowControl w:val="0"/>
        <w:autoSpaceDE w:val="0"/>
        <w:autoSpaceDN w:val="0"/>
        <w:adjustRightInd w:val="0"/>
        <w:spacing w:line="480" w:lineRule="auto"/>
        <w:rPr>
          <w:rFonts w:ascii="Times" w:hAnsi="Times" w:cs="Times New Roman"/>
          <w:i/>
          <w:color w:val="000000" w:themeColor="text1"/>
          <w:szCs w:val="20"/>
        </w:rPr>
      </w:pPr>
      <w:r w:rsidRPr="00100CC4">
        <w:rPr>
          <w:rFonts w:ascii="Times New Roman" w:hAnsi="Times New Roman" w:cs="Tahoma"/>
          <w:color w:val="000000" w:themeColor="text1"/>
          <w:szCs w:val="26"/>
        </w:rPr>
        <w:t xml:space="preserve">Jack needed to take care of what immediately supported moving forward, and that was his own team. </w:t>
      </w:r>
      <w:r w:rsidR="00506FF9" w:rsidRPr="00100CC4">
        <w:rPr>
          <w:rFonts w:ascii="Times New Roman" w:hAnsi="Times New Roman" w:cs="Tahoma"/>
          <w:color w:val="000000" w:themeColor="text1"/>
          <w:szCs w:val="26"/>
        </w:rPr>
        <w:t>I did write that, “</w:t>
      </w:r>
      <w:r w:rsidR="00506FF9" w:rsidRPr="00100CC4">
        <w:rPr>
          <w:rFonts w:ascii="Times New Roman" w:hAnsi="Times New Roman"/>
          <w:color w:val="000000" w:themeColor="text1"/>
        </w:rPr>
        <w:t xml:space="preserve">Everywhere Jack looks, there are project management challenges, and the big ones mentioned are time and budget constraints. With these come </w:t>
      </w:r>
      <w:r w:rsidR="00506FF9" w:rsidRPr="00100CC4">
        <w:rPr>
          <w:rFonts w:ascii="Times New Roman" w:hAnsi="Times New Roman"/>
          <w:i/>
          <w:color w:val="000000" w:themeColor="text1"/>
        </w:rPr>
        <w:t>human resource management</w:t>
      </w:r>
      <w:r w:rsidR="00506FF9" w:rsidRPr="00100CC4">
        <w:rPr>
          <w:rFonts w:ascii="Times New Roman" w:hAnsi="Times New Roman"/>
          <w:color w:val="000000" w:themeColor="text1"/>
        </w:rPr>
        <w:t xml:space="preserve">, communications, and dependency on instructional software development.” I </w:t>
      </w:r>
      <w:r w:rsidR="00964F0E" w:rsidRPr="00100CC4">
        <w:rPr>
          <w:rFonts w:ascii="Times New Roman" w:hAnsi="Times New Roman"/>
          <w:color w:val="000000" w:themeColor="text1"/>
        </w:rPr>
        <w:t>also wro</w:t>
      </w:r>
      <w:r w:rsidR="00506FF9" w:rsidRPr="00100CC4">
        <w:rPr>
          <w:rFonts w:ascii="Times New Roman" w:hAnsi="Times New Roman"/>
          <w:color w:val="000000" w:themeColor="text1"/>
        </w:rPr>
        <w:t xml:space="preserve">te, “Jack must also set priorities, and break down the work structure into manageable bites.” </w:t>
      </w:r>
      <w:r w:rsidR="00964F0E" w:rsidRPr="00100CC4">
        <w:rPr>
          <w:rFonts w:ascii="Times New Roman" w:hAnsi="Times New Roman"/>
          <w:color w:val="000000" w:themeColor="text1"/>
        </w:rPr>
        <w:t xml:space="preserve">This was Jack’s top priority. </w:t>
      </w:r>
    </w:p>
    <w:p w:rsidR="00E848A1" w:rsidRPr="00100CC4" w:rsidRDefault="00E848A1" w:rsidP="003E3651">
      <w:pPr>
        <w:widowControl w:val="0"/>
        <w:autoSpaceDE w:val="0"/>
        <w:autoSpaceDN w:val="0"/>
        <w:adjustRightInd w:val="0"/>
        <w:spacing w:line="480" w:lineRule="auto"/>
        <w:rPr>
          <w:rFonts w:ascii="Times" w:hAnsi="Times" w:cs="Times New Roman"/>
          <w:i/>
          <w:color w:val="000000" w:themeColor="text1"/>
          <w:szCs w:val="20"/>
        </w:rPr>
      </w:pPr>
    </w:p>
    <w:p w:rsidR="00E848A1" w:rsidRPr="00100CC4" w:rsidRDefault="00E848A1" w:rsidP="003E3651">
      <w:pPr>
        <w:widowControl w:val="0"/>
        <w:autoSpaceDE w:val="0"/>
        <w:autoSpaceDN w:val="0"/>
        <w:adjustRightInd w:val="0"/>
        <w:spacing w:line="480" w:lineRule="auto"/>
        <w:rPr>
          <w:rFonts w:ascii="Times" w:hAnsi="Times" w:cs="Times New Roman"/>
          <w:b/>
          <w:color w:val="000000" w:themeColor="text1"/>
          <w:szCs w:val="20"/>
        </w:rPr>
      </w:pPr>
      <w:r w:rsidRPr="00100CC4">
        <w:rPr>
          <w:rFonts w:ascii="Times" w:hAnsi="Times" w:cs="Times New Roman"/>
          <w:b/>
          <w:color w:val="000000" w:themeColor="text1"/>
          <w:szCs w:val="20"/>
        </w:rPr>
        <w:t>Consideration of Implications</w:t>
      </w:r>
    </w:p>
    <w:p w:rsidR="00E848A1" w:rsidRPr="00100CC4" w:rsidRDefault="00964F0E" w:rsidP="003E3651">
      <w:pPr>
        <w:widowControl w:val="0"/>
        <w:autoSpaceDE w:val="0"/>
        <w:autoSpaceDN w:val="0"/>
        <w:adjustRightInd w:val="0"/>
        <w:spacing w:line="480" w:lineRule="auto"/>
        <w:rPr>
          <w:rFonts w:ascii="Times" w:hAnsi="Times" w:cs="Times New Roman"/>
          <w:color w:val="000000" w:themeColor="text1"/>
          <w:szCs w:val="20"/>
        </w:rPr>
      </w:pPr>
      <w:r w:rsidRPr="00100CC4">
        <w:rPr>
          <w:rFonts w:ascii="Times" w:hAnsi="Times" w:cs="Times New Roman"/>
          <w:color w:val="000000" w:themeColor="text1"/>
          <w:szCs w:val="20"/>
        </w:rPr>
        <w:t>The implications in hiring new staff was a tough call. As a project manager, with a pool of resources, I would pull the trigger. Burning out staff on a year</w:t>
      </w:r>
      <w:r w:rsidR="00100CC4" w:rsidRPr="00100CC4">
        <w:rPr>
          <w:rFonts w:ascii="Times" w:hAnsi="Times" w:cs="Times New Roman"/>
          <w:color w:val="000000" w:themeColor="text1"/>
          <w:szCs w:val="20"/>
        </w:rPr>
        <w:t>–</w:t>
      </w:r>
      <w:r w:rsidRPr="00100CC4">
        <w:rPr>
          <w:rFonts w:ascii="Times" w:hAnsi="Times" w:cs="Times New Roman"/>
          <w:color w:val="000000" w:themeColor="text1"/>
          <w:szCs w:val="20"/>
        </w:rPr>
        <w:t xml:space="preserve">long project is not the </w:t>
      </w:r>
      <w:r w:rsidR="007824A1" w:rsidRPr="00100CC4">
        <w:rPr>
          <w:rFonts w:ascii="Times" w:hAnsi="Times" w:cs="Times New Roman"/>
          <w:color w:val="000000" w:themeColor="text1"/>
          <w:szCs w:val="20"/>
        </w:rPr>
        <w:t>solution</w:t>
      </w:r>
      <w:r w:rsidRPr="00100CC4">
        <w:rPr>
          <w:rFonts w:ascii="Times" w:hAnsi="Times" w:cs="Times New Roman"/>
          <w:color w:val="000000" w:themeColor="text1"/>
          <w:szCs w:val="20"/>
        </w:rPr>
        <w:t xml:space="preserve">. I </w:t>
      </w:r>
      <w:r w:rsidR="00C05149" w:rsidRPr="00100CC4">
        <w:rPr>
          <w:rFonts w:ascii="Times" w:hAnsi="Times" w:cs="Times New Roman"/>
          <w:color w:val="000000" w:themeColor="text1"/>
          <w:szCs w:val="20"/>
        </w:rPr>
        <w:t xml:space="preserve">believe </w:t>
      </w:r>
      <w:r w:rsidRPr="00100CC4">
        <w:rPr>
          <w:rFonts w:ascii="Times" w:hAnsi="Times" w:cs="Times New Roman"/>
          <w:color w:val="000000" w:themeColor="text1"/>
          <w:szCs w:val="20"/>
        </w:rPr>
        <w:t xml:space="preserve">you </w:t>
      </w:r>
      <w:r w:rsidR="00C05149" w:rsidRPr="00100CC4">
        <w:rPr>
          <w:rFonts w:ascii="Times" w:hAnsi="Times" w:cs="Times New Roman"/>
          <w:color w:val="000000" w:themeColor="text1"/>
          <w:szCs w:val="20"/>
        </w:rPr>
        <w:t>will</w:t>
      </w:r>
      <w:r w:rsidRPr="00100CC4">
        <w:rPr>
          <w:rFonts w:ascii="Times" w:hAnsi="Times" w:cs="Times New Roman"/>
          <w:color w:val="000000" w:themeColor="text1"/>
          <w:szCs w:val="20"/>
        </w:rPr>
        <w:t xml:space="preserve"> then lose staff (at Amazon, they jump off buildings!), so </w:t>
      </w:r>
      <w:r w:rsidR="00C05149" w:rsidRPr="00100CC4">
        <w:rPr>
          <w:rFonts w:ascii="Times" w:hAnsi="Times" w:cs="Times New Roman"/>
          <w:color w:val="000000" w:themeColor="text1"/>
          <w:szCs w:val="20"/>
        </w:rPr>
        <w:t xml:space="preserve">in either circumstance </w:t>
      </w:r>
      <w:r w:rsidRPr="00100CC4">
        <w:rPr>
          <w:rFonts w:ascii="Times" w:hAnsi="Times" w:cs="Times New Roman"/>
          <w:color w:val="000000" w:themeColor="text1"/>
          <w:szCs w:val="20"/>
        </w:rPr>
        <w:t xml:space="preserve">there </w:t>
      </w:r>
      <w:r w:rsidR="00C05149" w:rsidRPr="00100CC4">
        <w:rPr>
          <w:rFonts w:ascii="Times" w:hAnsi="Times" w:cs="Times New Roman"/>
          <w:color w:val="000000" w:themeColor="text1"/>
          <w:szCs w:val="20"/>
        </w:rPr>
        <w:t>will</w:t>
      </w:r>
      <w:r w:rsidRPr="00100CC4">
        <w:rPr>
          <w:rFonts w:ascii="Times" w:hAnsi="Times" w:cs="Times New Roman"/>
          <w:color w:val="000000" w:themeColor="text1"/>
          <w:szCs w:val="20"/>
        </w:rPr>
        <w:t xml:space="preserve"> be another hiring cycle to impede your progress. Pick your poison. A great project manager has resources. “</w:t>
      </w:r>
      <w:r w:rsidRPr="00100CC4">
        <w:rPr>
          <w:rFonts w:ascii="Times New Roman" w:hAnsi="Times New Roman"/>
          <w:color w:val="000000" w:themeColor="text1"/>
        </w:rPr>
        <w:t xml:space="preserve">According to readings by the case author, van Rooij (2009), “Anecdotal evidence suggests that projects for developing online instruction, particularly in educational settings, are often challenged by limited staff, funding constraints and quick turnaround times.” </w:t>
      </w:r>
    </w:p>
    <w:p w:rsidR="00E848A1" w:rsidRPr="00100CC4" w:rsidRDefault="00E848A1" w:rsidP="003E3651">
      <w:pPr>
        <w:widowControl w:val="0"/>
        <w:autoSpaceDE w:val="0"/>
        <w:autoSpaceDN w:val="0"/>
        <w:adjustRightInd w:val="0"/>
        <w:spacing w:line="480" w:lineRule="auto"/>
        <w:rPr>
          <w:rFonts w:ascii="Times" w:hAnsi="Times" w:cs="Times New Roman"/>
          <w:b/>
          <w:color w:val="000000" w:themeColor="text1"/>
          <w:szCs w:val="20"/>
        </w:rPr>
      </w:pPr>
    </w:p>
    <w:p w:rsidR="00561FDF" w:rsidRPr="00100CC4" w:rsidRDefault="00E848A1" w:rsidP="003E3651">
      <w:pPr>
        <w:widowControl w:val="0"/>
        <w:autoSpaceDE w:val="0"/>
        <w:autoSpaceDN w:val="0"/>
        <w:adjustRightInd w:val="0"/>
        <w:spacing w:line="480" w:lineRule="auto"/>
        <w:rPr>
          <w:rFonts w:ascii="Times" w:hAnsi="Times" w:cs="Times New Roman"/>
          <w:b/>
          <w:color w:val="000000" w:themeColor="text1"/>
          <w:szCs w:val="20"/>
        </w:rPr>
      </w:pPr>
      <w:r w:rsidRPr="00100CC4">
        <w:rPr>
          <w:rFonts w:ascii="Times" w:hAnsi="Times" w:cs="Times New Roman"/>
          <w:b/>
          <w:color w:val="000000" w:themeColor="text1"/>
          <w:szCs w:val="20"/>
        </w:rPr>
        <w:t>Rigid vs Flexible</w:t>
      </w:r>
    </w:p>
    <w:p w:rsidR="00E848A1" w:rsidRPr="00100CC4" w:rsidRDefault="00964F0E" w:rsidP="003E3651">
      <w:pPr>
        <w:widowControl w:val="0"/>
        <w:autoSpaceDE w:val="0"/>
        <w:autoSpaceDN w:val="0"/>
        <w:adjustRightInd w:val="0"/>
        <w:spacing w:line="480" w:lineRule="auto"/>
        <w:rPr>
          <w:rFonts w:ascii="Times" w:hAnsi="Times" w:cs="Times New Roman"/>
          <w:b/>
          <w:color w:val="000000" w:themeColor="text1"/>
          <w:szCs w:val="20"/>
        </w:rPr>
      </w:pPr>
      <w:r w:rsidRPr="00100CC4">
        <w:rPr>
          <w:rFonts w:ascii="Times New Roman" w:hAnsi="Times New Roman"/>
          <w:color w:val="000000" w:themeColor="text1"/>
          <w:szCs w:val="22"/>
        </w:rPr>
        <w:t xml:space="preserve">“Recognizing that the CRM product was a guinea pig for web-based products, Jack decided to use a test pilot program, using a smaller sample of tech savvy system administrators (SAs). Katherine backs him up.” Well, technically, this was not my solution, but it would be if I wore Jack’s hat. </w:t>
      </w:r>
      <w:r w:rsidR="00614753" w:rsidRPr="00100CC4">
        <w:rPr>
          <w:rFonts w:ascii="Times New Roman" w:hAnsi="Times New Roman"/>
          <w:color w:val="000000" w:themeColor="text1"/>
          <w:szCs w:val="22"/>
        </w:rPr>
        <w:t xml:space="preserve">As more information in the case became available, it </w:t>
      </w:r>
      <w:r w:rsidR="00C05149" w:rsidRPr="00100CC4">
        <w:rPr>
          <w:rFonts w:ascii="Times New Roman" w:hAnsi="Times New Roman"/>
          <w:color w:val="000000" w:themeColor="text1"/>
          <w:szCs w:val="22"/>
        </w:rPr>
        <w:t xml:space="preserve">also </w:t>
      </w:r>
      <w:r w:rsidR="00614753" w:rsidRPr="00100CC4">
        <w:rPr>
          <w:rFonts w:ascii="Times New Roman" w:hAnsi="Times New Roman"/>
          <w:color w:val="000000" w:themeColor="text1"/>
          <w:szCs w:val="22"/>
        </w:rPr>
        <w:t xml:space="preserve">became apparent that Jack needed stronger communication skills, and to work within the hierarchy hand he was dealt. But </w:t>
      </w:r>
      <w:r w:rsidR="000D781E" w:rsidRPr="00100CC4">
        <w:rPr>
          <w:rFonts w:ascii="Times New Roman" w:hAnsi="Times New Roman"/>
          <w:color w:val="000000" w:themeColor="text1"/>
          <w:szCs w:val="22"/>
        </w:rPr>
        <w:t xml:space="preserve">it was not necessary </w:t>
      </w:r>
      <w:r w:rsidR="00614753" w:rsidRPr="00100CC4">
        <w:rPr>
          <w:rFonts w:ascii="Times New Roman" w:hAnsi="Times New Roman"/>
          <w:color w:val="000000" w:themeColor="text1"/>
          <w:szCs w:val="22"/>
        </w:rPr>
        <w:t xml:space="preserve">to work within the new scope with the same budget on the same timeline. Rather than climb the ladder, he needed to use the ladder of communication to set clear, reasonable expectations with all stakeholders to </w:t>
      </w:r>
      <w:r w:rsidR="00534263" w:rsidRPr="00100CC4">
        <w:rPr>
          <w:rFonts w:ascii="Times New Roman" w:hAnsi="Times New Roman"/>
          <w:color w:val="000000" w:themeColor="text1"/>
          <w:szCs w:val="22"/>
        </w:rPr>
        <w:t xml:space="preserve">reduce the risk of failure </w:t>
      </w:r>
      <w:r w:rsidR="008330D1" w:rsidRPr="00100CC4">
        <w:rPr>
          <w:rFonts w:ascii="Times New Roman" w:hAnsi="Times New Roman"/>
          <w:color w:val="000000" w:themeColor="text1"/>
          <w:szCs w:val="22"/>
        </w:rPr>
        <w:t>and ensure the success of</w:t>
      </w:r>
      <w:r w:rsidR="000D781E" w:rsidRPr="00100CC4">
        <w:rPr>
          <w:rFonts w:ascii="Times New Roman" w:hAnsi="Times New Roman"/>
          <w:color w:val="000000" w:themeColor="text1"/>
          <w:szCs w:val="22"/>
        </w:rPr>
        <w:t xml:space="preserve"> the</w:t>
      </w:r>
      <w:r w:rsidR="00614753" w:rsidRPr="00100CC4">
        <w:rPr>
          <w:rFonts w:ascii="Times New Roman" w:hAnsi="Times New Roman"/>
          <w:color w:val="000000" w:themeColor="text1"/>
          <w:szCs w:val="22"/>
        </w:rPr>
        <w:t xml:space="preserve"> entire project</w:t>
      </w:r>
      <w:r w:rsidR="008330D1" w:rsidRPr="00100CC4">
        <w:rPr>
          <w:rFonts w:ascii="Times New Roman" w:hAnsi="Times New Roman"/>
          <w:color w:val="000000" w:themeColor="text1"/>
          <w:szCs w:val="22"/>
        </w:rPr>
        <w:t>.</w:t>
      </w:r>
      <w:r w:rsidR="002C7D22" w:rsidRPr="00100CC4">
        <w:rPr>
          <w:rFonts w:ascii="Times New Roman" w:hAnsi="Times New Roman"/>
          <w:color w:val="000000" w:themeColor="text1"/>
          <w:szCs w:val="22"/>
        </w:rPr>
        <w:t xml:space="preserve"> </w:t>
      </w:r>
      <w:r w:rsidR="00614753" w:rsidRPr="00100CC4">
        <w:rPr>
          <w:rFonts w:ascii="Times New Roman" w:hAnsi="Times New Roman"/>
          <w:color w:val="000000" w:themeColor="text1"/>
          <w:szCs w:val="22"/>
        </w:rPr>
        <w:t xml:space="preserve"> Then, and only then, will Jack become the hero.</w:t>
      </w:r>
    </w:p>
    <w:p w:rsidR="00DA67A9" w:rsidRPr="00100CC4" w:rsidRDefault="00DA67A9" w:rsidP="003E3651">
      <w:pPr>
        <w:widowControl w:val="0"/>
        <w:autoSpaceDE w:val="0"/>
        <w:autoSpaceDN w:val="0"/>
        <w:adjustRightInd w:val="0"/>
        <w:spacing w:line="480" w:lineRule="auto"/>
        <w:rPr>
          <w:rFonts w:ascii="Times" w:hAnsi="Times" w:cs="Helvetica Neue"/>
          <w:color w:val="000000" w:themeColor="text1"/>
          <w:szCs w:val="26"/>
        </w:rPr>
      </w:pPr>
    </w:p>
    <w:p w:rsidR="00F27AAE" w:rsidRPr="00100CC4" w:rsidRDefault="001337B1" w:rsidP="003E3651">
      <w:pPr>
        <w:widowControl w:val="0"/>
        <w:autoSpaceDE w:val="0"/>
        <w:autoSpaceDN w:val="0"/>
        <w:adjustRightInd w:val="0"/>
        <w:spacing w:line="480" w:lineRule="auto"/>
        <w:rPr>
          <w:rFonts w:ascii="Times" w:hAnsi="Times" w:cs="Times New Roman"/>
          <w:i/>
          <w:color w:val="000000" w:themeColor="text1"/>
          <w:szCs w:val="20"/>
        </w:rPr>
      </w:pPr>
      <w:r w:rsidRPr="00100CC4">
        <w:rPr>
          <w:rFonts w:ascii="Times" w:hAnsi="Times" w:cs="Times New Roman"/>
          <w:b/>
          <w:i/>
          <w:iCs/>
          <w:color w:val="000000" w:themeColor="text1"/>
          <w:szCs w:val="20"/>
        </w:rPr>
        <w:t xml:space="preserve">Overall Rating – “high,” “medium,” or “low” </w:t>
      </w:r>
      <w:r w:rsidR="00DA67A9" w:rsidRPr="00100CC4">
        <w:rPr>
          <w:rFonts w:ascii="Times" w:hAnsi="Times" w:cs="Helvetica Neue"/>
          <w:color w:val="000000" w:themeColor="text1"/>
          <w:szCs w:val="26"/>
        </w:rPr>
        <w:t xml:space="preserve"> </w:t>
      </w:r>
      <w:r w:rsidR="00DA67A9" w:rsidRPr="00100CC4">
        <w:rPr>
          <w:rFonts w:ascii="Times" w:hAnsi="Times" w:cs="Helvetica Neue"/>
          <w:color w:val="000000" w:themeColor="text1"/>
          <w:szCs w:val="26"/>
        </w:rPr>
        <w:tab/>
      </w:r>
    </w:p>
    <w:p w:rsidR="00561FDF" w:rsidRPr="00100CC4" w:rsidRDefault="001337B1" w:rsidP="003E3651">
      <w:pPr>
        <w:spacing w:line="480" w:lineRule="auto"/>
        <w:rPr>
          <w:rFonts w:ascii="Times" w:hAnsi="Times" w:cs="Helvetica Neue"/>
          <w:color w:val="000000" w:themeColor="text1"/>
          <w:szCs w:val="26"/>
        </w:rPr>
      </w:pPr>
      <w:r w:rsidRPr="00100CC4">
        <w:rPr>
          <w:rFonts w:ascii="Times" w:hAnsi="Times" w:cs="Helvetica Neue"/>
          <w:color w:val="000000" w:themeColor="text1"/>
          <w:szCs w:val="26"/>
        </w:rPr>
        <w:t xml:space="preserve">I give myself a “high” rating on this case, since my teacher did as well. What a turnaround of events! </w:t>
      </w:r>
      <w:r w:rsidR="00561FDF" w:rsidRPr="00100CC4">
        <w:rPr>
          <w:rFonts w:ascii="Times" w:hAnsi="Times" w:cs="Helvetica Neue"/>
          <w:color w:val="000000" w:themeColor="text1"/>
          <w:szCs w:val="26"/>
        </w:rPr>
        <w:t>I identified the problems and offered viable solutions.</w:t>
      </w:r>
    </w:p>
    <w:p w:rsidR="00561FDF" w:rsidRPr="00100CC4" w:rsidRDefault="00561FDF" w:rsidP="003E3651">
      <w:pPr>
        <w:spacing w:line="480" w:lineRule="auto"/>
        <w:rPr>
          <w:rFonts w:ascii="Times" w:hAnsi="Times" w:cs="Helvetica Neue"/>
          <w:color w:val="000000" w:themeColor="text1"/>
          <w:szCs w:val="26"/>
        </w:rPr>
      </w:pPr>
    </w:p>
    <w:p w:rsidR="00561FDF" w:rsidRPr="00100CC4" w:rsidRDefault="00561FDF" w:rsidP="00561FDF">
      <w:pPr>
        <w:widowControl w:val="0"/>
        <w:autoSpaceDE w:val="0"/>
        <w:autoSpaceDN w:val="0"/>
        <w:adjustRightInd w:val="0"/>
        <w:spacing w:line="480" w:lineRule="auto"/>
        <w:rPr>
          <w:rFonts w:ascii="Times" w:hAnsi="Times" w:cs="Helvetica Neue"/>
          <w:b/>
          <w:color w:val="000000" w:themeColor="text1"/>
          <w:szCs w:val="26"/>
        </w:rPr>
      </w:pPr>
      <w:r w:rsidRPr="00100CC4">
        <w:rPr>
          <w:rFonts w:ascii="Times" w:hAnsi="Times" w:cs="Helvetica Neue"/>
          <w:b/>
          <w:color w:val="000000" w:themeColor="text1"/>
          <w:szCs w:val="26"/>
        </w:rPr>
        <w:t>Looking Forward</w:t>
      </w:r>
    </w:p>
    <w:p w:rsidR="00F27AAE" w:rsidRPr="00100CC4" w:rsidRDefault="00561FDF" w:rsidP="003E3651">
      <w:pPr>
        <w:spacing w:line="480" w:lineRule="auto"/>
        <w:rPr>
          <w:rFonts w:ascii="Times" w:hAnsi="Times" w:cs="Helvetica Neue"/>
          <w:color w:val="000000" w:themeColor="text1"/>
          <w:szCs w:val="26"/>
        </w:rPr>
      </w:pPr>
      <w:r w:rsidRPr="00100CC4">
        <w:rPr>
          <w:rFonts w:ascii="Times" w:hAnsi="Times" w:cs="Helvetica Neue"/>
          <w:color w:val="000000" w:themeColor="text1"/>
          <w:szCs w:val="26"/>
        </w:rPr>
        <w:t xml:space="preserve">Analyzing this case prepared me for future projects; to think more about communication, monitoring, reporting, and best use of resources. I was </w:t>
      </w:r>
      <w:r w:rsidR="002C7D22" w:rsidRPr="00100CC4">
        <w:rPr>
          <w:rFonts w:ascii="Times" w:hAnsi="Times" w:cs="Helvetica Neue"/>
          <w:color w:val="000000" w:themeColor="text1"/>
          <w:szCs w:val="26"/>
        </w:rPr>
        <w:t xml:space="preserve">extremely </w:t>
      </w:r>
      <w:r w:rsidRPr="00100CC4">
        <w:rPr>
          <w:rFonts w:ascii="Times" w:hAnsi="Times" w:cs="Helvetica Neue"/>
          <w:color w:val="000000" w:themeColor="text1"/>
          <w:szCs w:val="26"/>
        </w:rPr>
        <w:t xml:space="preserve">happy to read this case, as it made me realize that </w:t>
      </w:r>
      <w:r w:rsidR="002C7D22" w:rsidRPr="00100CC4">
        <w:rPr>
          <w:rFonts w:ascii="Times" w:hAnsi="Times" w:cs="Helvetica Neue"/>
          <w:color w:val="000000" w:themeColor="text1"/>
          <w:szCs w:val="26"/>
        </w:rPr>
        <w:t>the</w:t>
      </w:r>
      <w:r w:rsidRPr="00100CC4">
        <w:rPr>
          <w:rFonts w:ascii="Times" w:hAnsi="Times" w:cs="Helvetica Neue"/>
          <w:color w:val="000000" w:themeColor="text1"/>
          <w:szCs w:val="26"/>
        </w:rPr>
        <w:t xml:space="preserve"> time, money, effort spent getting my PMP could </w:t>
      </w:r>
      <w:r w:rsidR="00100CC4" w:rsidRPr="00100CC4">
        <w:rPr>
          <w:rFonts w:ascii="Times" w:hAnsi="Times" w:cs="Helvetica Neue"/>
          <w:color w:val="000000" w:themeColor="text1"/>
          <w:szCs w:val="26"/>
        </w:rPr>
        <w:t>be worthwhile</w:t>
      </w:r>
      <w:r w:rsidRPr="00100CC4">
        <w:rPr>
          <w:rFonts w:ascii="Times" w:hAnsi="Times" w:cs="Helvetica Neue"/>
          <w:color w:val="000000" w:themeColor="text1"/>
          <w:szCs w:val="26"/>
        </w:rPr>
        <w:t>.</w:t>
      </w:r>
      <w:r w:rsidR="002C7D22" w:rsidRPr="00100CC4">
        <w:rPr>
          <w:rFonts w:ascii="Times" w:hAnsi="Times" w:cs="Helvetica Neue"/>
          <w:color w:val="000000" w:themeColor="text1"/>
          <w:szCs w:val="26"/>
        </w:rPr>
        <w:t xml:space="preserve"> </w:t>
      </w:r>
      <w:r w:rsidRPr="00100CC4">
        <w:rPr>
          <w:rFonts w:ascii="Times" w:hAnsi="Times" w:cs="Helvetica Neue"/>
          <w:color w:val="000000" w:themeColor="text1"/>
          <w:szCs w:val="26"/>
        </w:rPr>
        <w:t xml:space="preserve"> Jack, thanks for all </w:t>
      </w:r>
      <w:r w:rsidR="002C7D22" w:rsidRPr="00100CC4">
        <w:rPr>
          <w:rFonts w:ascii="Times" w:hAnsi="Times" w:cs="Helvetica Neue"/>
          <w:color w:val="000000" w:themeColor="text1"/>
          <w:szCs w:val="26"/>
        </w:rPr>
        <w:t xml:space="preserve">of </w:t>
      </w:r>
      <w:r w:rsidRPr="00100CC4">
        <w:rPr>
          <w:rFonts w:ascii="Times" w:hAnsi="Times" w:cs="Helvetica Neue"/>
          <w:color w:val="000000" w:themeColor="text1"/>
          <w:szCs w:val="26"/>
        </w:rPr>
        <w:t xml:space="preserve">your errors in project management. Here's to hoping </w:t>
      </w:r>
      <w:r w:rsidR="002C7D22" w:rsidRPr="00100CC4">
        <w:rPr>
          <w:rFonts w:ascii="Times" w:hAnsi="Times" w:cs="Helvetica Neue"/>
          <w:color w:val="000000" w:themeColor="text1"/>
          <w:szCs w:val="26"/>
        </w:rPr>
        <w:t xml:space="preserve">that </w:t>
      </w:r>
      <w:r w:rsidRPr="00100CC4">
        <w:rPr>
          <w:rFonts w:ascii="Times" w:hAnsi="Times" w:cs="Helvetica Neue"/>
          <w:color w:val="000000" w:themeColor="text1"/>
          <w:szCs w:val="26"/>
        </w:rPr>
        <w:t>I don't continuously repeat them!</w:t>
      </w:r>
    </w:p>
    <w:p w:rsidR="00F27AAE" w:rsidRPr="00100CC4" w:rsidRDefault="00F27AAE" w:rsidP="003E3651">
      <w:pPr>
        <w:spacing w:line="480" w:lineRule="auto"/>
        <w:rPr>
          <w:rFonts w:ascii="Times" w:hAnsi="Times" w:cs="Helvetica Neue"/>
          <w:color w:val="000000" w:themeColor="text1"/>
          <w:szCs w:val="26"/>
        </w:rPr>
      </w:pPr>
    </w:p>
    <w:p w:rsidR="007250FF" w:rsidRPr="00303250" w:rsidRDefault="007250FF" w:rsidP="00303250">
      <w:pPr>
        <w:spacing w:line="480" w:lineRule="auto"/>
        <w:jc w:val="center"/>
        <w:rPr>
          <w:rFonts w:ascii="Times" w:hAnsi="Times" w:cs="Arial"/>
          <w:color w:val="000000" w:themeColor="text1"/>
          <w:szCs w:val="26"/>
        </w:rPr>
      </w:pPr>
      <w:r w:rsidRPr="00303250">
        <w:rPr>
          <w:rFonts w:ascii="Times" w:hAnsi="Times" w:cs="Helvetica Neue"/>
          <w:b/>
          <w:color w:val="000000" w:themeColor="text1"/>
          <w:szCs w:val="26"/>
        </w:rPr>
        <w:t>MALCOLM GIBSON</w:t>
      </w:r>
    </w:p>
    <w:p w:rsidR="007250FF" w:rsidRPr="00100CC4" w:rsidRDefault="007250FF" w:rsidP="003E3651">
      <w:pPr>
        <w:spacing w:line="480" w:lineRule="auto"/>
        <w:rPr>
          <w:rFonts w:ascii="Times" w:hAnsi="Times" w:cs="Arial"/>
          <w:color w:val="000000" w:themeColor="text1"/>
          <w:szCs w:val="26"/>
        </w:rPr>
      </w:pPr>
      <w:r w:rsidRPr="00100CC4">
        <w:rPr>
          <w:rFonts w:ascii="Times" w:hAnsi="Times" w:cs="Arial"/>
          <w:color w:val="000000" w:themeColor="text1"/>
          <w:szCs w:val="26"/>
        </w:rPr>
        <w:t xml:space="preserve">Relevancy to my career goals was a great motivator for analyzing this case. </w:t>
      </w:r>
    </w:p>
    <w:p w:rsidR="007250FF" w:rsidRPr="00100CC4" w:rsidRDefault="007250FF" w:rsidP="003E3651">
      <w:pPr>
        <w:spacing w:line="480" w:lineRule="auto"/>
        <w:rPr>
          <w:rFonts w:ascii="Times" w:hAnsi="Times" w:cs="Arial"/>
          <w:color w:val="000000" w:themeColor="text1"/>
          <w:szCs w:val="26"/>
        </w:rPr>
      </w:pPr>
    </w:p>
    <w:p w:rsidR="007250FF" w:rsidRPr="00100CC4" w:rsidRDefault="007250FF" w:rsidP="003E3651">
      <w:pPr>
        <w:widowControl w:val="0"/>
        <w:autoSpaceDE w:val="0"/>
        <w:autoSpaceDN w:val="0"/>
        <w:adjustRightInd w:val="0"/>
        <w:spacing w:line="480" w:lineRule="auto"/>
        <w:rPr>
          <w:rFonts w:ascii="Times" w:hAnsi="Times" w:cs="Times New Roman"/>
          <w:b/>
          <w:color w:val="000000" w:themeColor="text1"/>
          <w:szCs w:val="20"/>
        </w:rPr>
      </w:pPr>
      <w:r w:rsidRPr="00100CC4">
        <w:rPr>
          <w:rFonts w:ascii="Times" w:hAnsi="Times" w:cs="Times New Roman"/>
          <w:b/>
          <w:color w:val="000000" w:themeColor="text1"/>
          <w:szCs w:val="20"/>
        </w:rPr>
        <w:t>Summarize vs Synthesize</w:t>
      </w:r>
    </w:p>
    <w:p w:rsidR="007250FF" w:rsidRPr="00100CC4" w:rsidRDefault="00101CAD" w:rsidP="003E3651">
      <w:pPr>
        <w:widowControl w:val="0"/>
        <w:autoSpaceDE w:val="0"/>
        <w:autoSpaceDN w:val="0"/>
        <w:adjustRightInd w:val="0"/>
        <w:spacing w:line="480" w:lineRule="auto"/>
        <w:rPr>
          <w:rFonts w:ascii="Times" w:hAnsi="Times" w:cs="Helvetica Neue"/>
          <w:color w:val="000000" w:themeColor="text1"/>
          <w:szCs w:val="26"/>
        </w:rPr>
      </w:pPr>
      <w:r w:rsidRPr="00100CC4">
        <w:rPr>
          <w:rFonts w:ascii="Times" w:hAnsi="Times" w:cs="Times New Roman"/>
          <w:color w:val="000000" w:themeColor="text1"/>
          <w:szCs w:val="20"/>
        </w:rPr>
        <w:t>Malcolm needed to convert</w:t>
      </w:r>
      <w:r w:rsidR="007250FF" w:rsidRPr="00100CC4">
        <w:rPr>
          <w:rFonts w:ascii="Times" w:hAnsi="Times" w:cs="Times New Roman"/>
          <w:color w:val="000000" w:themeColor="text1"/>
          <w:szCs w:val="20"/>
        </w:rPr>
        <w:t xml:space="preserve"> face-to-face classroom based </w:t>
      </w:r>
      <w:r w:rsidRPr="00100CC4">
        <w:rPr>
          <w:rFonts w:ascii="Times" w:hAnsi="Times" w:cs="Times New Roman"/>
          <w:color w:val="000000" w:themeColor="text1"/>
          <w:szCs w:val="20"/>
        </w:rPr>
        <w:t>instruction to an online course, and in doing so</w:t>
      </w:r>
      <w:r w:rsidR="00283639" w:rsidRPr="00100CC4">
        <w:rPr>
          <w:rFonts w:ascii="Times" w:hAnsi="Times" w:cs="Times New Roman"/>
          <w:color w:val="000000" w:themeColor="text1"/>
          <w:szCs w:val="20"/>
        </w:rPr>
        <w:t>,</w:t>
      </w:r>
      <w:r w:rsidRPr="00100CC4">
        <w:rPr>
          <w:rFonts w:ascii="Times" w:hAnsi="Times" w:cs="Times New Roman"/>
          <w:color w:val="000000" w:themeColor="text1"/>
          <w:szCs w:val="20"/>
        </w:rPr>
        <w:t xml:space="preserve"> utilize a </w:t>
      </w:r>
      <w:r w:rsidR="00100CC4" w:rsidRPr="00100CC4">
        <w:rPr>
          <w:rFonts w:ascii="Times" w:hAnsi="Times" w:cs="Times New Roman"/>
          <w:color w:val="000000" w:themeColor="text1"/>
          <w:szCs w:val="20"/>
        </w:rPr>
        <w:t>strategy that</w:t>
      </w:r>
      <w:r w:rsidRPr="00100CC4">
        <w:rPr>
          <w:rFonts w:ascii="Times" w:hAnsi="Times" w:cs="Times New Roman"/>
          <w:color w:val="000000" w:themeColor="text1"/>
          <w:szCs w:val="20"/>
        </w:rPr>
        <w:t xml:space="preserve"> included relevancy of course material. The instructors believed that this conversion was a simple matter of dumping material online. Malcolm would need to communicate his plan to utilize relevancy, chunking, and the computer based </w:t>
      </w:r>
      <w:r w:rsidR="00100CC4" w:rsidRPr="00100CC4">
        <w:rPr>
          <w:rFonts w:ascii="Times" w:hAnsi="Times" w:cs="Times New Roman"/>
          <w:color w:val="000000" w:themeColor="text1"/>
          <w:szCs w:val="20"/>
        </w:rPr>
        <w:t>hands–on</w:t>
      </w:r>
      <w:r w:rsidRPr="00100CC4">
        <w:rPr>
          <w:rFonts w:ascii="Times" w:hAnsi="Times" w:cs="Times New Roman"/>
          <w:color w:val="000000" w:themeColor="text1"/>
          <w:szCs w:val="20"/>
        </w:rPr>
        <w:t xml:space="preserve"> activities an online course facilitates. “</w:t>
      </w:r>
      <w:r w:rsidRPr="00100CC4">
        <w:rPr>
          <w:rFonts w:ascii="Times New Roman" w:eastAsia="Times New Roman" w:hAnsi="Times New Roman" w:cs="Times New Roman"/>
          <w:color w:val="000000" w:themeColor="text1"/>
        </w:rPr>
        <w:t>Malcolm must convince faculty that eLearning is an effective modality of instruction, and he has little time to accomplish these tasks.”</w:t>
      </w:r>
    </w:p>
    <w:p w:rsidR="007250FF" w:rsidRPr="00100CC4" w:rsidRDefault="007250FF" w:rsidP="003E3651">
      <w:pPr>
        <w:widowControl w:val="0"/>
        <w:autoSpaceDE w:val="0"/>
        <w:autoSpaceDN w:val="0"/>
        <w:adjustRightInd w:val="0"/>
        <w:spacing w:line="480" w:lineRule="auto"/>
        <w:rPr>
          <w:rFonts w:ascii="Times" w:hAnsi="Times" w:cs="Helvetica Neue"/>
          <w:i/>
          <w:color w:val="000000" w:themeColor="text1"/>
          <w:szCs w:val="26"/>
        </w:rPr>
      </w:pPr>
    </w:p>
    <w:p w:rsidR="007250FF" w:rsidRPr="00100CC4" w:rsidRDefault="007250FF" w:rsidP="003E3651">
      <w:pPr>
        <w:widowControl w:val="0"/>
        <w:autoSpaceDE w:val="0"/>
        <w:autoSpaceDN w:val="0"/>
        <w:adjustRightInd w:val="0"/>
        <w:spacing w:line="480" w:lineRule="auto"/>
        <w:rPr>
          <w:rFonts w:ascii="Times" w:hAnsi="Times" w:cs="Times New Roman"/>
          <w:b/>
          <w:color w:val="000000" w:themeColor="text1"/>
          <w:szCs w:val="20"/>
        </w:rPr>
      </w:pPr>
      <w:r w:rsidRPr="00100CC4">
        <w:rPr>
          <w:rFonts w:ascii="Times" w:hAnsi="Times" w:cs="Times New Roman"/>
          <w:b/>
          <w:color w:val="000000" w:themeColor="text1"/>
          <w:szCs w:val="20"/>
        </w:rPr>
        <w:t xml:space="preserve">Principles vs Features </w:t>
      </w:r>
    </w:p>
    <w:p w:rsidR="00101CAD" w:rsidRPr="00100CC4" w:rsidRDefault="00101CAD" w:rsidP="003E3651">
      <w:pPr>
        <w:widowControl w:val="0"/>
        <w:autoSpaceDE w:val="0"/>
        <w:autoSpaceDN w:val="0"/>
        <w:adjustRightInd w:val="0"/>
        <w:spacing w:line="480" w:lineRule="auto"/>
        <w:rPr>
          <w:rFonts w:ascii="Times" w:hAnsi="Times" w:cs="Times New Roman"/>
          <w:color w:val="000000" w:themeColor="text1"/>
          <w:szCs w:val="20"/>
        </w:rPr>
      </w:pPr>
      <w:r w:rsidRPr="00100CC4">
        <w:rPr>
          <w:rFonts w:ascii="Times" w:hAnsi="Times" w:cs="Times New Roman"/>
          <w:color w:val="000000" w:themeColor="text1"/>
          <w:szCs w:val="20"/>
        </w:rPr>
        <w:t xml:space="preserve">Time, budget, resources, and communication: project management fundamentals, are once again issues Malcolm will need to manage with great expertise. In addition to this, Malcolm needs to be creative in devising curriculum which </w:t>
      </w:r>
      <w:r w:rsidR="00283639" w:rsidRPr="00100CC4">
        <w:rPr>
          <w:rFonts w:ascii="Times" w:hAnsi="Times" w:cs="Times New Roman"/>
          <w:color w:val="000000" w:themeColor="text1"/>
          <w:szCs w:val="20"/>
        </w:rPr>
        <w:t xml:space="preserve">blends certificate learning towards degrees, </w:t>
      </w:r>
      <w:r w:rsidRPr="00100CC4">
        <w:rPr>
          <w:rFonts w:ascii="Times" w:hAnsi="Times" w:cs="Times New Roman"/>
          <w:color w:val="000000" w:themeColor="text1"/>
          <w:szCs w:val="20"/>
        </w:rPr>
        <w:t xml:space="preserve">molds </w:t>
      </w:r>
      <w:r w:rsidR="00283639" w:rsidRPr="00100CC4">
        <w:rPr>
          <w:rFonts w:ascii="Times" w:hAnsi="Times" w:cs="Times New Roman"/>
          <w:color w:val="000000" w:themeColor="text1"/>
          <w:szCs w:val="20"/>
        </w:rPr>
        <w:t xml:space="preserve">f2f </w:t>
      </w:r>
      <w:r w:rsidRPr="00100CC4">
        <w:rPr>
          <w:rFonts w:ascii="Times" w:hAnsi="Times" w:cs="Times New Roman"/>
          <w:color w:val="000000" w:themeColor="text1"/>
          <w:szCs w:val="20"/>
        </w:rPr>
        <w:t>to the eLearning world</w:t>
      </w:r>
      <w:r w:rsidR="00100CC4" w:rsidRPr="00100CC4">
        <w:rPr>
          <w:rFonts w:ascii="Times" w:hAnsi="Times" w:cs="Times New Roman"/>
          <w:color w:val="000000" w:themeColor="text1"/>
          <w:szCs w:val="20"/>
        </w:rPr>
        <w:t>, and</w:t>
      </w:r>
      <w:r w:rsidR="007269C4" w:rsidRPr="00100CC4">
        <w:rPr>
          <w:rFonts w:ascii="Times" w:hAnsi="Times" w:cs="Times New Roman"/>
          <w:color w:val="000000" w:themeColor="text1"/>
          <w:szCs w:val="20"/>
        </w:rPr>
        <w:t xml:space="preserve"> </w:t>
      </w:r>
      <w:r w:rsidR="00283639" w:rsidRPr="00100CC4">
        <w:rPr>
          <w:rFonts w:ascii="Times" w:hAnsi="Times" w:cs="Times New Roman"/>
          <w:color w:val="000000" w:themeColor="text1"/>
          <w:szCs w:val="20"/>
        </w:rPr>
        <w:t>fills hi-tech cubicles with smart people educated within the state</w:t>
      </w:r>
      <w:r w:rsidRPr="00100CC4">
        <w:rPr>
          <w:rFonts w:ascii="Times" w:hAnsi="Times" w:cs="Times New Roman"/>
          <w:color w:val="000000" w:themeColor="text1"/>
          <w:szCs w:val="20"/>
        </w:rPr>
        <w:t xml:space="preserve">. </w:t>
      </w:r>
      <w:r w:rsidR="00283639" w:rsidRPr="00100CC4">
        <w:rPr>
          <w:rFonts w:ascii="Times" w:hAnsi="Times" w:cs="Times New Roman"/>
          <w:color w:val="000000" w:themeColor="text1"/>
          <w:szCs w:val="20"/>
        </w:rPr>
        <w:t>With all this in mind</w:t>
      </w:r>
      <w:r w:rsidRPr="00100CC4">
        <w:rPr>
          <w:rFonts w:ascii="Times" w:hAnsi="Times" w:cs="Times New Roman"/>
          <w:color w:val="000000" w:themeColor="text1"/>
          <w:szCs w:val="20"/>
        </w:rPr>
        <w:t xml:space="preserve">, Malcolm is faced with creating an engaging module which features the best aspects of </w:t>
      </w:r>
      <w:r w:rsidR="00283639" w:rsidRPr="00100CC4">
        <w:rPr>
          <w:rFonts w:ascii="Times" w:hAnsi="Times" w:cs="Times New Roman"/>
          <w:color w:val="000000" w:themeColor="text1"/>
          <w:szCs w:val="20"/>
        </w:rPr>
        <w:t xml:space="preserve">problem solving focused </w:t>
      </w:r>
      <w:r w:rsidRPr="00100CC4">
        <w:rPr>
          <w:rFonts w:ascii="Times" w:hAnsi="Times" w:cs="Times New Roman"/>
          <w:color w:val="000000" w:themeColor="text1"/>
          <w:szCs w:val="20"/>
        </w:rPr>
        <w:t xml:space="preserve">online learning, while setting aside irrelevant or bulky subject matter </w:t>
      </w:r>
      <w:r w:rsidR="00283639" w:rsidRPr="00100CC4">
        <w:rPr>
          <w:rFonts w:ascii="Times" w:hAnsi="Times" w:cs="Times New Roman"/>
          <w:color w:val="000000" w:themeColor="text1"/>
          <w:szCs w:val="20"/>
        </w:rPr>
        <w:t>unfit</w:t>
      </w:r>
      <w:r w:rsidRPr="00100CC4">
        <w:rPr>
          <w:rFonts w:ascii="Times" w:hAnsi="Times" w:cs="Times New Roman"/>
          <w:color w:val="000000" w:themeColor="text1"/>
          <w:szCs w:val="20"/>
        </w:rPr>
        <w:t xml:space="preserve"> for the online learner.</w:t>
      </w:r>
    </w:p>
    <w:p w:rsidR="007250FF" w:rsidRPr="00100CC4" w:rsidRDefault="007250FF" w:rsidP="003E3651">
      <w:pPr>
        <w:widowControl w:val="0"/>
        <w:autoSpaceDE w:val="0"/>
        <w:autoSpaceDN w:val="0"/>
        <w:adjustRightInd w:val="0"/>
        <w:spacing w:line="480" w:lineRule="auto"/>
        <w:rPr>
          <w:rFonts w:ascii="Times" w:hAnsi="Times" w:cs="Times New Roman"/>
          <w:color w:val="000000" w:themeColor="text1"/>
          <w:szCs w:val="20"/>
        </w:rPr>
      </w:pPr>
    </w:p>
    <w:p w:rsidR="007250FF" w:rsidRPr="00100CC4" w:rsidRDefault="007250FF" w:rsidP="003E3651">
      <w:pPr>
        <w:widowControl w:val="0"/>
        <w:autoSpaceDE w:val="0"/>
        <w:autoSpaceDN w:val="0"/>
        <w:adjustRightInd w:val="0"/>
        <w:spacing w:line="480" w:lineRule="auto"/>
        <w:rPr>
          <w:rFonts w:ascii="Times" w:hAnsi="Times" w:cs="Times New Roman"/>
          <w:b/>
          <w:color w:val="000000" w:themeColor="text1"/>
          <w:szCs w:val="20"/>
        </w:rPr>
      </w:pPr>
      <w:r w:rsidRPr="00100CC4">
        <w:rPr>
          <w:rFonts w:ascii="Times" w:hAnsi="Times" w:cs="Times New Roman"/>
          <w:b/>
          <w:color w:val="000000" w:themeColor="text1"/>
          <w:szCs w:val="20"/>
        </w:rPr>
        <w:t xml:space="preserve">Relationships among Issues </w:t>
      </w:r>
    </w:p>
    <w:p w:rsidR="00283639" w:rsidRPr="00100CC4" w:rsidRDefault="00283639" w:rsidP="003E3651">
      <w:pPr>
        <w:widowControl w:val="0"/>
        <w:autoSpaceDE w:val="0"/>
        <w:autoSpaceDN w:val="0"/>
        <w:adjustRightInd w:val="0"/>
        <w:spacing w:line="480" w:lineRule="auto"/>
        <w:rPr>
          <w:rFonts w:ascii="Times" w:hAnsi="Times" w:cs="Times New Roman"/>
          <w:i/>
          <w:color w:val="000000" w:themeColor="text1"/>
          <w:szCs w:val="20"/>
        </w:rPr>
      </w:pPr>
      <w:r w:rsidRPr="00100CC4">
        <w:rPr>
          <w:rFonts w:ascii="Times" w:hAnsi="Times" w:cs="Times New Roman"/>
          <w:i/>
          <w:color w:val="000000" w:themeColor="text1"/>
          <w:szCs w:val="20"/>
        </w:rPr>
        <w:t>“</w:t>
      </w:r>
      <w:r w:rsidRPr="00100CC4">
        <w:rPr>
          <w:rFonts w:ascii="Times New Roman" w:eastAsia="Times New Roman" w:hAnsi="Times New Roman" w:cs="Times New Roman"/>
          <w:color w:val="000000" w:themeColor="text1"/>
        </w:rPr>
        <w:t>Malcolm doubted his ability to create meaningful learning with the existing procedural, rule-based content. His experience was in developing practice-based learning activities.</w:t>
      </w:r>
    </w:p>
    <w:p w:rsidR="007250FF" w:rsidRPr="00100CC4" w:rsidRDefault="00101CAD" w:rsidP="003E3651">
      <w:pPr>
        <w:widowControl w:val="0"/>
        <w:autoSpaceDE w:val="0"/>
        <w:autoSpaceDN w:val="0"/>
        <w:adjustRightInd w:val="0"/>
        <w:spacing w:line="480" w:lineRule="auto"/>
        <w:rPr>
          <w:rFonts w:ascii="Times" w:hAnsi="Times" w:cs="Times New Roman"/>
          <w:color w:val="000000" w:themeColor="text1"/>
          <w:szCs w:val="20"/>
        </w:rPr>
      </w:pPr>
      <w:r w:rsidRPr="00100CC4">
        <w:rPr>
          <w:rFonts w:ascii="Times" w:hAnsi="Times" w:cs="Times New Roman"/>
          <w:color w:val="000000" w:themeColor="text1"/>
          <w:szCs w:val="20"/>
        </w:rPr>
        <w:t xml:space="preserve">The principles of andragogy loom large here. </w:t>
      </w:r>
      <w:r w:rsidR="00254781" w:rsidRPr="00100CC4">
        <w:rPr>
          <w:rFonts w:ascii="Times" w:hAnsi="Times" w:cs="Times New Roman"/>
          <w:color w:val="000000" w:themeColor="text1"/>
          <w:szCs w:val="20"/>
        </w:rPr>
        <w:t xml:space="preserve">Problem solving is at the core of andragogy. </w:t>
      </w:r>
      <w:r w:rsidRPr="00100CC4">
        <w:rPr>
          <w:rFonts w:ascii="Times" w:hAnsi="Times" w:cs="Times New Roman"/>
          <w:color w:val="000000" w:themeColor="text1"/>
          <w:szCs w:val="20"/>
        </w:rPr>
        <w:t>Relevancy is key. Time to learn is cut in half</w:t>
      </w:r>
      <w:r w:rsidR="00254781" w:rsidRPr="00100CC4">
        <w:rPr>
          <w:rFonts w:ascii="Times" w:hAnsi="Times" w:cs="Times New Roman"/>
          <w:color w:val="000000" w:themeColor="text1"/>
          <w:szCs w:val="20"/>
        </w:rPr>
        <w:t>. The design of the focused online module is of utmost importance to convince ITC to reward. In the end, that is the goal. How Malcolm reaches that goal is through creativity and project planning. He plans to use his own intu</w:t>
      </w:r>
      <w:r w:rsidR="00100CC4" w:rsidRPr="00100CC4">
        <w:rPr>
          <w:rFonts w:ascii="Times" w:hAnsi="Times" w:cs="Times New Roman"/>
          <w:color w:val="000000" w:themeColor="text1"/>
          <w:szCs w:val="20"/>
        </w:rPr>
        <w:t>ition</w:t>
      </w:r>
      <w:r w:rsidR="00254781" w:rsidRPr="00100CC4">
        <w:rPr>
          <w:rFonts w:ascii="Times" w:hAnsi="Times" w:cs="Times New Roman"/>
          <w:color w:val="000000" w:themeColor="text1"/>
          <w:szCs w:val="20"/>
        </w:rPr>
        <w:t xml:space="preserve"> and SME skills to achieve this goal within the project parameters.</w:t>
      </w:r>
    </w:p>
    <w:p w:rsidR="007250FF" w:rsidRPr="00100CC4" w:rsidRDefault="007250FF" w:rsidP="003E3651">
      <w:pPr>
        <w:widowControl w:val="0"/>
        <w:autoSpaceDE w:val="0"/>
        <w:autoSpaceDN w:val="0"/>
        <w:adjustRightInd w:val="0"/>
        <w:spacing w:line="480" w:lineRule="auto"/>
        <w:rPr>
          <w:rFonts w:ascii="Times" w:hAnsi="Times" w:cs="Times New Roman"/>
          <w:b/>
          <w:color w:val="000000" w:themeColor="text1"/>
          <w:szCs w:val="20"/>
        </w:rPr>
      </w:pPr>
    </w:p>
    <w:p w:rsidR="007250FF" w:rsidRPr="00100CC4" w:rsidRDefault="007250FF" w:rsidP="003E3651">
      <w:pPr>
        <w:widowControl w:val="0"/>
        <w:autoSpaceDE w:val="0"/>
        <w:autoSpaceDN w:val="0"/>
        <w:adjustRightInd w:val="0"/>
        <w:spacing w:line="480" w:lineRule="auto"/>
        <w:rPr>
          <w:rFonts w:ascii="Times" w:hAnsi="Times" w:cs="Times New Roman"/>
          <w:b/>
          <w:color w:val="000000" w:themeColor="text1"/>
          <w:szCs w:val="20"/>
        </w:rPr>
      </w:pPr>
      <w:r w:rsidRPr="00100CC4">
        <w:rPr>
          <w:rFonts w:ascii="Times" w:hAnsi="Times" w:cs="Times New Roman"/>
          <w:b/>
          <w:color w:val="000000" w:themeColor="text1"/>
          <w:szCs w:val="20"/>
        </w:rPr>
        <w:t xml:space="preserve">Reflective vs Reflexive </w:t>
      </w:r>
      <w:r w:rsidRPr="00100CC4">
        <w:rPr>
          <w:rFonts w:ascii="Times" w:hAnsi="Times" w:cs="Times New Roman"/>
          <w:b/>
          <w:i/>
          <w:iCs/>
          <w:color w:val="000000" w:themeColor="text1"/>
          <w:szCs w:val="20"/>
        </w:rPr>
        <w:t xml:space="preserve">Problem Solving </w:t>
      </w:r>
    </w:p>
    <w:p w:rsidR="008558BA" w:rsidRPr="00100CC4" w:rsidRDefault="00283639" w:rsidP="003E3651">
      <w:pPr>
        <w:widowControl w:val="0"/>
        <w:tabs>
          <w:tab w:val="left" w:pos="220"/>
          <w:tab w:val="left" w:pos="720"/>
        </w:tabs>
        <w:autoSpaceDE w:val="0"/>
        <w:autoSpaceDN w:val="0"/>
        <w:adjustRightInd w:val="0"/>
        <w:spacing w:line="480" w:lineRule="auto"/>
        <w:rPr>
          <w:rFonts w:ascii="Times" w:hAnsi="Times" w:cs="Times New Roman"/>
          <w:color w:val="000000" w:themeColor="text1"/>
          <w:szCs w:val="20"/>
        </w:rPr>
      </w:pPr>
      <w:r w:rsidRPr="00100CC4">
        <w:rPr>
          <w:rFonts w:ascii="Times" w:hAnsi="Times" w:cs="Times New Roman"/>
          <w:color w:val="000000" w:themeColor="text1"/>
          <w:szCs w:val="20"/>
        </w:rPr>
        <w:t>In this case, Malcolm knows the subject matter. “</w:t>
      </w:r>
      <w:r w:rsidRPr="00100CC4">
        <w:rPr>
          <w:rFonts w:ascii="Times New Roman" w:eastAsia="Times New Roman" w:hAnsi="Times New Roman" w:cs="Times New Roman"/>
          <w:color w:val="000000" w:themeColor="text1"/>
        </w:rPr>
        <w:t xml:space="preserve">Malcolm decided to develop a module for the Programming with PHP and JavaScript course to be added to the Web Engineer Certificate, using his methodology.”  </w:t>
      </w:r>
      <w:r w:rsidR="008558BA" w:rsidRPr="00100CC4">
        <w:rPr>
          <w:rFonts w:ascii="Times New Roman" w:eastAsia="Times New Roman" w:hAnsi="Times New Roman" w:cs="Times New Roman"/>
          <w:color w:val="000000" w:themeColor="text1"/>
        </w:rPr>
        <w:t xml:space="preserve">Malcolm knows the methodology, </w:t>
      </w:r>
      <w:r w:rsidR="008558BA" w:rsidRPr="00100CC4">
        <w:rPr>
          <w:rFonts w:ascii="Times" w:hAnsi="Times" w:cs="Times New Roman"/>
          <w:color w:val="000000" w:themeColor="text1"/>
          <w:szCs w:val="20"/>
        </w:rPr>
        <w:t>b</w:t>
      </w:r>
      <w:r w:rsidRPr="00100CC4">
        <w:rPr>
          <w:rFonts w:ascii="Times" w:hAnsi="Times" w:cs="Times New Roman"/>
          <w:color w:val="000000" w:themeColor="text1"/>
          <w:szCs w:val="20"/>
        </w:rPr>
        <w:t>ut does he kno</w:t>
      </w:r>
      <w:r w:rsidR="00210CF1" w:rsidRPr="00100CC4">
        <w:rPr>
          <w:rFonts w:ascii="Times" w:hAnsi="Times" w:cs="Times New Roman"/>
          <w:color w:val="000000" w:themeColor="text1"/>
          <w:szCs w:val="20"/>
        </w:rPr>
        <w:t>wledgeable</w:t>
      </w:r>
      <w:r w:rsidRPr="00100CC4">
        <w:rPr>
          <w:rFonts w:ascii="Times" w:hAnsi="Times" w:cs="Times New Roman"/>
          <w:color w:val="000000" w:themeColor="text1"/>
          <w:szCs w:val="20"/>
        </w:rPr>
        <w:t xml:space="preserve"> enough to complete the module without the help of faculty? Is this a wise path to take, keeping expediency in mind? </w:t>
      </w:r>
      <w:r w:rsidR="008558BA" w:rsidRPr="00100CC4">
        <w:rPr>
          <w:rFonts w:ascii="Times" w:hAnsi="Times" w:cs="Times New Roman"/>
          <w:color w:val="000000" w:themeColor="text1"/>
          <w:szCs w:val="20"/>
        </w:rPr>
        <w:t>“</w:t>
      </w:r>
      <w:r w:rsidR="008558BA" w:rsidRPr="00100CC4">
        <w:rPr>
          <w:rFonts w:ascii="Times New Roman" w:eastAsia="Times New Roman" w:hAnsi="Times New Roman" w:cs="Times New Roman"/>
          <w:color w:val="000000" w:themeColor="text1"/>
        </w:rPr>
        <w:t xml:space="preserve">This module would address ITS goals to better prepare students for specific jobs in the workplace – i.e., network engineer or web engineer.” </w:t>
      </w:r>
      <w:r w:rsidR="00AC4460" w:rsidRPr="00100CC4">
        <w:rPr>
          <w:rFonts w:ascii="Times New Roman" w:eastAsia="Times New Roman" w:hAnsi="Times New Roman" w:cs="Times New Roman"/>
          <w:color w:val="000000" w:themeColor="text1"/>
        </w:rPr>
        <w:t>C</w:t>
      </w:r>
      <w:r w:rsidR="00100CC4" w:rsidRPr="00100CC4">
        <w:rPr>
          <w:rFonts w:ascii="Times New Roman" w:eastAsia="Times New Roman" w:hAnsi="Times New Roman" w:cs="Times New Roman"/>
          <w:color w:val="000000" w:themeColor="text1"/>
        </w:rPr>
        <w:t>ertificates are a self– funded component</w:t>
      </w:r>
      <w:r w:rsidR="008558BA" w:rsidRPr="00100CC4">
        <w:rPr>
          <w:rFonts w:ascii="Times New Roman" w:eastAsia="Times New Roman" w:hAnsi="Times New Roman" w:cs="Times New Roman"/>
          <w:color w:val="000000" w:themeColor="text1"/>
        </w:rPr>
        <w:t xml:space="preserve"> of internal education only for large hi-tech companies. If the college serves that void in the market</w:t>
      </w:r>
      <w:r w:rsidR="00AC4460" w:rsidRPr="00100CC4">
        <w:rPr>
          <w:rFonts w:ascii="Times New Roman" w:eastAsia="Times New Roman" w:hAnsi="Times New Roman" w:cs="Times New Roman"/>
          <w:color w:val="000000" w:themeColor="text1"/>
        </w:rPr>
        <w:t>place</w:t>
      </w:r>
      <w:r w:rsidR="008558BA" w:rsidRPr="00100CC4">
        <w:rPr>
          <w:rFonts w:ascii="Times New Roman" w:eastAsia="Times New Roman" w:hAnsi="Times New Roman" w:cs="Times New Roman"/>
          <w:color w:val="000000" w:themeColor="text1"/>
        </w:rPr>
        <w:t xml:space="preserve"> for small to medium</w:t>
      </w:r>
      <w:r w:rsidR="00210CF1" w:rsidRPr="00100CC4">
        <w:rPr>
          <w:rFonts w:ascii="Times New Roman" w:eastAsia="Times New Roman" w:hAnsi="Times New Roman" w:cs="Times New Roman"/>
          <w:color w:val="000000" w:themeColor="text1"/>
        </w:rPr>
        <w:t>-</w:t>
      </w:r>
      <w:r w:rsidR="008558BA" w:rsidRPr="00100CC4">
        <w:rPr>
          <w:rFonts w:ascii="Times New Roman" w:eastAsia="Times New Roman" w:hAnsi="Times New Roman" w:cs="Times New Roman"/>
          <w:color w:val="000000" w:themeColor="text1"/>
        </w:rPr>
        <w:t xml:space="preserve">sized companies, the program will become </w:t>
      </w:r>
      <w:r w:rsidR="00100CC4" w:rsidRPr="00100CC4">
        <w:rPr>
          <w:rFonts w:ascii="Times New Roman" w:eastAsia="Times New Roman" w:hAnsi="Times New Roman" w:cs="Times New Roman"/>
          <w:color w:val="000000" w:themeColor="text1"/>
        </w:rPr>
        <w:t>well budgeted</w:t>
      </w:r>
      <w:r w:rsidR="008558BA" w:rsidRPr="00100CC4">
        <w:rPr>
          <w:rFonts w:ascii="Times New Roman" w:eastAsia="Times New Roman" w:hAnsi="Times New Roman" w:cs="Times New Roman"/>
          <w:color w:val="000000" w:themeColor="text1"/>
        </w:rPr>
        <w:t>. It’s still up to Malcolm to create the best module possible. Whether all faculty are on board or not, that’s the goal. That’s the future.</w:t>
      </w:r>
    </w:p>
    <w:p w:rsidR="007250FF" w:rsidRPr="00100CC4" w:rsidRDefault="007250FF" w:rsidP="003E3651">
      <w:pPr>
        <w:widowControl w:val="0"/>
        <w:tabs>
          <w:tab w:val="left" w:pos="220"/>
          <w:tab w:val="left" w:pos="720"/>
        </w:tabs>
        <w:autoSpaceDE w:val="0"/>
        <w:autoSpaceDN w:val="0"/>
        <w:adjustRightInd w:val="0"/>
        <w:spacing w:line="480" w:lineRule="auto"/>
        <w:rPr>
          <w:rFonts w:ascii="Times New Roman" w:eastAsia="Times New Roman" w:hAnsi="Times New Roman" w:cs="Times New Roman"/>
          <w:color w:val="000000" w:themeColor="text1"/>
        </w:rPr>
      </w:pPr>
    </w:p>
    <w:p w:rsidR="007250FF" w:rsidRPr="00100CC4" w:rsidRDefault="007250FF" w:rsidP="003E3651">
      <w:pPr>
        <w:widowControl w:val="0"/>
        <w:autoSpaceDE w:val="0"/>
        <w:autoSpaceDN w:val="0"/>
        <w:adjustRightInd w:val="0"/>
        <w:spacing w:line="480" w:lineRule="auto"/>
        <w:rPr>
          <w:rFonts w:ascii="Times" w:hAnsi="Times" w:cs="Times New Roman"/>
          <w:b/>
          <w:color w:val="000000" w:themeColor="text1"/>
          <w:szCs w:val="20"/>
        </w:rPr>
      </w:pPr>
      <w:r w:rsidRPr="00100CC4">
        <w:rPr>
          <w:rFonts w:ascii="Times" w:hAnsi="Times" w:cs="Times New Roman"/>
          <w:b/>
          <w:color w:val="000000" w:themeColor="text1"/>
          <w:szCs w:val="20"/>
        </w:rPr>
        <w:t xml:space="preserve">Relationships among Solutions </w:t>
      </w:r>
    </w:p>
    <w:p w:rsidR="008558BA" w:rsidRPr="00100CC4" w:rsidRDefault="00CD259C" w:rsidP="003E3651">
      <w:pPr>
        <w:widowControl w:val="0"/>
        <w:tabs>
          <w:tab w:val="left" w:pos="220"/>
          <w:tab w:val="left" w:pos="720"/>
        </w:tabs>
        <w:autoSpaceDE w:val="0"/>
        <w:autoSpaceDN w:val="0"/>
        <w:adjustRightInd w:val="0"/>
        <w:spacing w:line="480" w:lineRule="auto"/>
        <w:rPr>
          <w:rFonts w:ascii="Times" w:hAnsi="Times" w:cs="Times New Roman"/>
          <w:color w:val="000000" w:themeColor="text1"/>
          <w:szCs w:val="20"/>
        </w:rPr>
      </w:pPr>
      <w:r w:rsidRPr="00100CC4">
        <w:rPr>
          <w:rFonts w:ascii="Times" w:hAnsi="Times" w:cs="Times New Roman"/>
          <w:color w:val="000000" w:themeColor="text1"/>
          <w:szCs w:val="20"/>
        </w:rPr>
        <w:t xml:space="preserve">To relate solutions, and address optimum content for the module, I suggested that Malcolm </w:t>
      </w:r>
      <w:r w:rsidR="00100CC4">
        <w:rPr>
          <w:rFonts w:ascii="Times" w:hAnsi="Times" w:cs="Times New Roman"/>
          <w:color w:val="000000" w:themeColor="text1"/>
          <w:szCs w:val="20"/>
        </w:rPr>
        <w:t>should</w:t>
      </w:r>
      <w:r w:rsidRPr="00100CC4">
        <w:rPr>
          <w:rFonts w:ascii="Times" w:hAnsi="Times" w:cs="Times New Roman"/>
          <w:color w:val="000000" w:themeColor="text1"/>
          <w:szCs w:val="20"/>
        </w:rPr>
        <w:t xml:space="preserve"> </w:t>
      </w:r>
      <w:r w:rsidR="008558BA" w:rsidRPr="00100CC4">
        <w:rPr>
          <w:rFonts w:ascii="Times" w:hAnsi="Times" w:cs="Times New Roman"/>
          <w:color w:val="000000" w:themeColor="text1"/>
          <w:szCs w:val="20"/>
        </w:rPr>
        <w:t xml:space="preserve">seek some help and create relationships with the faculty. </w:t>
      </w:r>
      <w:r w:rsidRPr="00100CC4">
        <w:rPr>
          <w:rFonts w:ascii="Times" w:hAnsi="Times" w:cs="Times New Roman"/>
          <w:color w:val="000000" w:themeColor="text1"/>
          <w:szCs w:val="20"/>
        </w:rPr>
        <w:t>He may be an expert in his mind, but at least two heads are always better than one, particularly with college curriculum. In</w:t>
      </w:r>
      <w:r w:rsidR="008558BA" w:rsidRPr="00100CC4">
        <w:rPr>
          <w:rFonts w:ascii="Times" w:hAnsi="Times" w:cs="Times New Roman"/>
          <w:color w:val="000000" w:themeColor="text1"/>
          <w:szCs w:val="20"/>
        </w:rPr>
        <w:t xml:space="preserve"> the cross-cultural case, relationships are more easily established in one-on-one environments. </w:t>
      </w:r>
      <w:r w:rsidRPr="00100CC4">
        <w:rPr>
          <w:rFonts w:ascii="Times" w:hAnsi="Times" w:cs="Times New Roman"/>
          <w:color w:val="000000" w:themeColor="text1"/>
          <w:szCs w:val="20"/>
        </w:rPr>
        <w:t xml:space="preserve">The same approach works in most situations. </w:t>
      </w:r>
      <w:r w:rsidR="008558BA" w:rsidRPr="00100CC4">
        <w:rPr>
          <w:rFonts w:ascii="Times" w:hAnsi="Times" w:cs="Times New Roman"/>
          <w:color w:val="000000" w:themeColor="text1"/>
          <w:szCs w:val="20"/>
        </w:rPr>
        <w:t xml:space="preserve">Then, </w:t>
      </w:r>
      <w:r w:rsidRPr="00100CC4">
        <w:rPr>
          <w:rFonts w:ascii="Times" w:hAnsi="Times" w:cs="Times New Roman"/>
          <w:color w:val="000000" w:themeColor="text1"/>
          <w:szCs w:val="20"/>
        </w:rPr>
        <w:t>Malcolm</w:t>
      </w:r>
      <w:r w:rsidR="008558BA" w:rsidRPr="00100CC4">
        <w:rPr>
          <w:rFonts w:ascii="Times" w:hAnsi="Times" w:cs="Times New Roman"/>
          <w:color w:val="000000" w:themeColor="text1"/>
          <w:szCs w:val="20"/>
        </w:rPr>
        <w:t xml:space="preserve"> will create one or two allies, smoothing the path to convincing the faculty as a whole</w:t>
      </w:r>
      <w:r w:rsidR="00BC2D4C" w:rsidRPr="00100CC4">
        <w:rPr>
          <w:rFonts w:ascii="Times" w:hAnsi="Times" w:cs="Times New Roman"/>
          <w:color w:val="000000" w:themeColor="text1"/>
          <w:szCs w:val="20"/>
        </w:rPr>
        <w:t>,</w:t>
      </w:r>
      <w:r w:rsidR="008558BA" w:rsidRPr="00100CC4">
        <w:rPr>
          <w:rFonts w:ascii="Times" w:hAnsi="Times" w:cs="Times New Roman"/>
          <w:color w:val="000000" w:themeColor="text1"/>
          <w:szCs w:val="20"/>
        </w:rPr>
        <w:t xml:space="preserve"> that online learning is the wa</w:t>
      </w:r>
      <w:r w:rsidR="00BC2D4C" w:rsidRPr="00100CC4">
        <w:rPr>
          <w:rFonts w:ascii="Times" w:hAnsi="Times" w:cs="Times New Roman"/>
          <w:color w:val="000000" w:themeColor="text1"/>
          <w:szCs w:val="20"/>
        </w:rPr>
        <w:t>ve</w:t>
      </w:r>
      <w:r w:rsidR="008558BA" w:rsidRPr="00100CC4">
        <w:rPr>
          <w:rFonts w:ascii="Times" w:hAnsi="Times" w:cs="Times New Roman"/>
          <w:color w:val="000000" w:themeColor="text1"/>
          <w:szCs w:val="20"/>
        </w:rPr>
        <w:t xml:space="preserve"> of the future.</w:t>
      </w:r>
      <w:r w:rsidRPr="00100CC4">
        <w:rPr>
          <w:rFonts w:ascii="Times" w:hAnsi="Times" w:cs="Times New Roman"/>
          <w:color w:val="000000" w:themeColor="text1"/>
          <w:szCs w:val="20"/>
        </w:rPr>
        <w:t xml:space="preserve"> </w:t>
      </w:r>
    </w:p>
    <w:p w:rsidR="007250FF" w:rsidRPr="00100CC4" w:rsidRDefault="007250FF" w:rsidP="003E3651">
      <w:pPr>
        <w:widowControl w:val="0"/>
        <w:autoSpaceDE w:val="0"/>
        <w:autoSpaceDN w:val="0"/>
        <w:adjustRightInd w:val="0"/>
        <w:spacing w:line="480" w:lineRule="auto"/>
        <w:rPr>
          <w:rFonts w:ascii="Times" w:hAnsi="Times" w:cs="Times New Roman"/>
          <w:i/>
          <w:color w:val="000000" w:themeColor="text1"/>
          <w:szCs w:val="20"/>
        </w:rPr>
      </w:pPr>
    </w:p>
    <w:p w:rsidR="00561FDF" w:rsidRPr="00100CC4" w:rsidRDefault="007250FF" w:rsidP="003E3651">
      <w:pPr>
        <w:widowControl w:val="0"/>
        <w:autoSpaceDE w:val="0"/>
        <w:autoSpaceDN w:val="0"/>
        <w:adjustRightInd w:val="0"/>
        <w:spacing w:line="480" w:lineRule="auto"/>
        <w:rPr>
          <w:rFonts w:ascii="Times" w:hAnsi="Times" w:cs="Times New Roman"/>
          <w:b/>
          <w:color w:val="000000" w:themeColor="text1"/>
          <w:szCs w:val="20"/>
        </w:rPr>
      </w:pPr>
      <w:r w:rsidRPr="00100CC4">
        <w:rPr>
          <w:rFonts w:ascii="Times" w:hAnsi="Times" w:cs="Times New Roman"/>
          <w:b/>
          <w:color w:val="000000" w:themeColor="text1"/>
          <w:szCs w:val="20"/>
        </w:rPr>
        <w:t>Consideration of Implications</w:t>
      </w:r>
    </w:p>
    <w:p w:rsidR="006C7EC0" w:rsidRPr="00100CC4" w:rsidRDefault="00043B27" w:rsidP="003E3651">
      <w:pPr>
        <w:widowControl w:val="0"/>
        <w:autoSpaceDE w:val="0"/>
        <w:autoSpaceDN w:val="0"/>
        <w:adjustRightInd w:val="0"/>
        <w:spacing w:line="480" w:lineRule="auto"/>
        <w:rPr>
          <w:rFonts w:ascii="Times" w:hAnsi="Times" w:cs="Times New Roman"/>
          <w:b/>
          <w:color w:val="000000" w:themeColor="text1"/>
          <w:szCs w:val="20"/>
        </w:rPr>
      </w:pPr>
      <w:r w:rsidRPr="00100CC4">
        <w:rPr>
          <w:rFonts w:ascii="Times New Roman" w:hAnsi="Times New Roman"/>
          <w:color w:val="000000" w:themeColor="text1"/>
        </w:rPr>
        <w:t>“Most importantly, the new curriculum must address Level 3; prepare the IT learner for a sector within the industry.”</w:t>
      </w:r>
      <w:r w:rsidRPr="00100CC4">
        <w:rPr>
          <w:rFonts w:ascii="Times" w:hAnsi="Times" w:cs="Times New Roman"/>
          <w:i/>
          <w:iCs/>
          <w:color w:val="000000" w:themeColor="text1"/>
          <w:szCs w:val="20"/>
        </w:rPr>
        <w:t xml:space="preserve"> </w:t>
      </w:r>
      <w:r w:rsidRPr="00100CC4">
        <w:rPr>
          <w:rFonts w:ascii="Times" w:hAnsi="Times" w:cs="Times New Roman"/>
          <w:iCs/>
          <w:color w:val="000000" w:themeColor="text1"/>
          <w:szCs w:val="20"/>
        </w:rPr>
        <w:t xml:space="preserve">I’m not sure if that was really listed as a solution, but as this is IST’s goal, it should be Malcolm’s goal. </w:t>
      </w:r>
      <w:r w:rsidR="006C7EC0" w:rsidRPr="00100CC4">
        <w:rPr>
          <w:rFonts w:ascii="Times" w:hAnsi="Times" w:cs="Times New Roman"/>
          <w:color w:val="000000" w:themeColor="text1"/>
          <w:szCs w:val="20"/>
        </w:rPr>
        <w:t>With the faculty buy-in</w:t>
      </w:r>
      <w:r w:rsidR="00BC2D4C" w:rsidRPr="00100CC4">
        <w:rPr>
          <w:rFonts w:ascii="Times" w:hAnsi="Times" w:cs="Times New Roman"/>
          <w:color w:val="000000" w:themeColor="text1"/>
          <w:szCs w:val="20"/>
        </w:rPr>
        <w:t>,</w:t>
      </w:r>
      <w:r w:rsidR="00100CC4">
        <w:rPr>
          <w:rFonts w:ascii="Times" w:hAnsi="Times" w:cs="Times New Roman"/>
          <w:color w:val="000000" w:themeColor="text1"/>
          <w:szCs w:val="20"/>
        </w:rPr>
        <w:t xml:space="preserve"> the second challenge (time)</w:t>
      </w:r>
      <w:r w:rsidR="00BC2D4C" w:rsidRPr="00100CC4">
        <w:rPr>
          <w:rFonts w:ascii="Times" w:hAnsi="Times" w:cs="Times New Roman"/>
          <w:color w:val="000000" w:themeColor="text1"/>
          <w:szCs w:val="20"/>
        </w:rPr>
        <w:t xml:space="preserve"> </w:t>
      </w:r>
      <w:r w:rsidR="006C7EC0" w:rsidRPr="00100CC4">
        <w:rPr>
          <w:rFonts w:ascii="Times" w:hAnsi="Times" w:cs="Times New Roman"/>
          <w:color w:val="000000" w:themeColor="text1"/>
          <w:szCs w:val="20"/>
        </w:rPr>
        <w:t>will be on his side. Though faculty buy-in was identified as the lowest challenge, “</w:t>
      </w:r>
      <w:r w:rsidR="006C7EC0" w:rsidRPr="00100CC4">
        <w:rPr>
          <w:rFonts w:ascii="Times New Roman" w:hAnsi="Times New Roman"/>
          <w:color w:val="000000" w:themeColor="text1"/>
        </w:rPr>
        <w:t xml:space="preserve">as Malcolm does not report directly to the faculty…” </w:t>
      </w:r>
      <w:r w:rsidR="006C7EC0" w:rsidRPr="00100CC4">
        <w:rPr>
          <w:rFonts w:ascii="Times" w:hAnsi="Times" w:cs="Times New Roman"/>
          <w:color w:val="000000" w:themeColor="text1"/>
          <w:szCs w:val="20"/>
        </w:rPr>
        <w:t>things will go easier for Malcolm if he has this</w:t>
      </w:r>
      <w:r w:rsidR="0070085F" w:rsidRPr="00100CC4">
        <w:rPr>
          <w:rFonts w:ascii="Times" w:hAnsi="Times" w:cs="Times New Roman"/>
          <w:color w:val="000000" w:themeColor="text1"/>
          <w:szCs w:val="20"/>
        </w:rPr>
        <w:t xml:space="preserve"> </w:t>
      </w:r>
      <w:r w:rsidR="00100CC4" w:rsidRPr="00100CC4">
        <w:rPr>
          <w:rFonts w:ascii="Times" w:hAnsi="Times" w:cs="Times New Roman"/>
          <w:color w:val="000000" w:themeColor="text1"/>
          <w:szCs w:val="20"/>
        </w:rPr>
        <w:t>sup</w:t>
      </w:r>
      <w:r w:rsidR="0070085F" w:rsidRPr="00100CC4">
        <w:rPr>
          <w:rFonts w:ascii="Times" w:hAnsi="Times" w:cs="Times New Roman"/>
          <w:color w:val="000000" w:themeColor="text1"/>
          <w:szCs w:val="20"/>
        </w:rPr>
        <w:t>port</w:t>
      </w:r>
      <w:r w:rsidR="006C7EC0" w:rsidRPr="00100CC4">
        <w:rPr>
          <w:rFonts w:ascii="Times" w:hAnsi="Times" w:cs="Times New Roman"/>
          <w:color w:val="000000" w:themeColor="text1"/>
          <w:szCs w:val="20"/>
        </w:rPr>
        <w:t>, and these relationships will bode well for his future. But without the number one concern, that the module is a sparkling example, there will be no future for Malcolm, at least at Craiger U. Perhaps I focused, or still focus, on relationships. Time is of the essence, but my perspective still stands that working in a silo is not the recipe for success.</w:t>
      </w:r>
    </w:p>
    <w:p w:rsidR="006C7EC0" w:rsidRPr="00100CC4" w:rsidRDefault="006C7EC0" w:rsidP="003E3651">
      <w:pPr>
        <w:widowControl w:val="0"/>
        <w:tabs>
          <w:tab w:val="left" w:pos="220"/>
          <w:tab w:val="left" w:pos="720"/>
        </w:tabs>
        <w:autoSpaceDE w:val="0"/>
        <w:autoSpaceDN w:val="0"/>
        <w:adjustRightInd w:val="0"/>
        <w:spacing w:line="480" w:lineRule="auto"/>
        <w:rPr>
          <w:rFonts w:ascii="Times" w:hAnsi="Times" w:cs="Times New Roman"/>
          <w:color w:val="000000" w:themeColor="text1"/>
          <w:szCs w:val="20"/>
        </w:rPr>
      </w:pPr>
    </w:p>
    <w:p w:rsidR="00100CC4" w:rsidRDefault="007250FF" w:rsidP="003E3651">
      <w:pPr>
        <w:widowControl w:val="0"/>
        <w:autoSpaceDE w:val="0"/>
        <w:autoSpaceDN w:val="0"/>
        <w:adjustRightInd w:val="0"/>
        <w:spacing w:line="480" w:lineRule="auto"/>
        <w:rPr>
          <w:rFonts w:ascii="Times New Roman" w:hAnsi="Times New Roman"/>
          <w:color w:val="000000" w:themeColor="text1"/>
        </w:rPr>
      </w:pPr>
      <w:r w:rsidRPr="00100CC4">
        <w:rPr>
          <w:rFonts w:ascii="Times" w:hAnsi="Times" w:cs="Times New Roman"/>
          <w:b/>
          <w:color w:val="000000" w:themeColor="text1"/>
          <w:szCs w:val="20"/>
        </w:rPr>
        <w:t>Rigid vs Flexible</w:t>
      </w:r>
      <w:r w:rsidRPr="00100CC4">
        <w:rPr>
          <w:rFonts w:ascii="Times" w:hAnsi="Times" w:cs="Times New Roman"/>
          <w:i/>
          <w:color w:val="000000" w:themeColor="text1"/>
          <w:szCs w:val="20"/>
        </w:rPr>
        <w:br/>
      </w:r>
      <w:r w:rsidR="006C7EC0" w:rsidRPr="00100CC4">
        <w:rPr>
          <w:rFonts w:ascii="Times" w:hAnsi="Times" w:cs="Times New Roman"/>
          <w:iCs/>
          <w:color w:val="000000" w:themeColor="text1"/>
          <w:szCs w:val="20"/>
        </w:rPr>
        <w:t>“(Malcolm)</w:t>
      </w:r>
      <w:r w:rsidR="006C7EC0" w:rsidRPr="00100CC4">
        <w:rPr>
          <w:rFonts w:ascii="Times" w:hAnsi="Times" w:cs="Times New Roman"/>
          <w:i/>
          <w:iCs/>
          <w:color w:val="000000" w:themeColor="text1"/>
          <w:szCs w:val="20"/>
        </w:rPr>
        <w:t xml:space="preserve"> </w:t>
      </w:r>
      <w:r w:rsidR="006C7EC0" w:rsidRPr="00100CC4">
        <w:rPr>
          <w:rFonts w:ascii="Times New Roman" w:hAnsi="Times New Roman"/>
          <w:color w:val="000000" w:themeColor="text1"/>
        </w:rPr>
        <w:t>must not paint too rosy of a picture, as facts could be found and used against him.” So if Malcolm does not get the buy-in he needs from the faculty, he still needs to forge ahead. As I suggested, this could mean looking at other courses, particularly those built by companies such as Cisco, to support his design.</w:t>
      </w:r>
      <w:r w:rsidR="00043B27" w:rsidRPr="00100CC4">
        <w:rPr>
          <w:rFonts w:ascii="Times New Roman" w:hAnsi="Times New Roman"/>
          <w:color w:val="000000" w:themeColor="text1"/>
        </w:rPr>
        <w:t xml:space="preserve"> “Malcolm needs to spend up</w:t>
      </w:r>
      <w:r w:rsidR="0070085F" w:rsidRPr="00100CC4">
        <w:rPr>
          <w:rFonts w:ascii="Times New Roman" w:hAnsi="Times New Roman"/>
          <w:color w:val="000000" w:themeColor="text1"/>
        </w:rPr>
        <w:t>-</w:t>
      </w:r>
      <w:r w:rsidR="00043B27" w:rsidRPr="00100CC4">
        <w:rPr>
          <w:rFonts w:ascii="Times New Roman" w:hAnsi="Times New Roman"/>
          <w:color w:val="000000" w:themeColor="text1"/>
        </w:rPr>
        <w:t xml:space="preserve">front effort researching other courses, utilizing his LinkedIn and eLearning Brothers Groups to </w:t>
      </w:r>
      <w:r w:rsidR="0070085F" w:rsidRPr="00100CC4">
        <w:rPr>
          <w:rFonts w:ascii="Times New Roman" w:hAnsi="Times New Roman"/>
          <w:color w:val="000000" w:themeColor="text1"/>
        </w:rPr>
        <w:t xml:space="preserve">develop </w:t>
      </w:r>
      <w:r w:rsidR="00043B27" w:rsidRPr="00100CC4">
        <w:rPr>
          <w:rFonts w:ascii="Times New Roman" w:hAnsi="Times New Roman"/>
          <w:color w:val="000000" w:themeColor="text1"/>
        </w:rPr>
        <w:t xml:space="preserve">templates to expedite the </w:t>
      </w:r>
      <w:r w:rsidR="00100CC4">
        <w:rPr>
          <w:rFonts w:ascii="Times New Roman" w:hAnsi="Times New Roman"/>
          <w:color w:val="000000" w:themeColor="text1"/>
        </w:rPr>
        <w:t>development (actually, the design)</w:t>
      </w:r>
      <w:r w:rsidR="00043B27" w:rsidRPr="00100CC4">
        <w:rPr>
          <w:rFonts w:ascii="Times New Roman" w:hAnsi="Times New Roman"/>
          <w:color w:val="000000" w:themeColor="text1"/>
        </w:rPr>
        <w:t xml:space="preserve"> process.” </w:t>
      </w:r>
    </w:p>
    <w:p w:rsidR="00561FDF" w:rsidRPr="00100CC4" w:rsidRDefault="00561FDF" w:rsidP="003E3651">
      <w:pPr>
        <w:widowControl w:val="0"/>
        <w:autoSpaceDE w:val="0"/>
        <w:autoSpaceDN w:val="0"/>
        <w:adjustRightInd w:val="0"/>
        <w:spacing w:line="480" w:lineRule="auto"/>
        <w:rPr>
          <w:rFonts w:ascii="Times" w:hAnsi="Times" w:cs="Times New Roman"/>
          <w:b/>
          <w:i/>
          <w:iCs/>
          <w:color w:val="000000" w:themeColor="text1"/>
          <w:szCs w:val="20"/>
        </w:rPr>
      </w:pPr>
    </w:p>
    <w:p w:rsidR="00043B27" w:rsidRPr="00100CC4" w:rsidRDefault="007250FF" w:rsidP="003E3651">
      <w:pPr>
        <w:widowControl w:val="0"/>
        <w:autoSpaceDE w:val="0"/>
        <w:autoSpaceDN w:val="0"/>
        <w:adjustRightInd w:val="0"/>
        <w:spacing w:line="480" w:lineRule="auto"/>
        <w:rPr>
          <w:rFonts w:ascii="Times" w:hAnsi="Times" w:cs="Times New Roman"/>
          <w:b/>
          <w:i/>
          <w:iCs/>
          <w:color w:val="000000" w:themeColor="text1"/>
          <w:szCs w:val="20"/>
        </w:rPr>
      </w:pPr>
      <w:r w:rsidRPr="00100CC4">
        <w:rPr>
          <w:rFonts w:ascii="Times" w:hAnsi="Times" w:cs="Times New Roman"/>
          <w:b/>
          <w:i/>
          <w:iCs/>
          <w:color w:val="000000" w:themeColor="text1"/>
          <w:szCs w:val="20"/>
        </w:rPr>
        <w:t xml:space="preserve">Overall Rating – “high,” “medium,” or “low” </w:t>
      </w:r>
    </w:p>
    <w:p w:rsidR="00043B27" w:rsidRPr="00100CC4" w:rsidRDefault="00043B27" w:rsidP="003E3651">
      <w:pPr>
        <w:spacing w:line="480" w:lineRule="auto"/>
        <w:rPr>
          <w:rFonts w:ascii="Times New Roman" w:hAnsi="Times New Roman"/>
          <w:color w:val="000000" w:themeColor="text1"/>
        </w:rPr>
      </w:pPr>
      <w:r w:rsidRPr="00100CC4">
        <w:rPr>
          <w:rFonts w:ascii="Times New Roman" w:hAnsi="Times New Roman"/>
          <w:color w:val="000000" w:themeColor="text1"/>
        </w:rPr>
        <w:t>I think I identified the problem</w:t>
      </w:r>
      <w:r w:rsidR="00100CC4">
        <w:rPr>
          <w:rFonts w:ascii="Times New Roman" w:hAnsi="Times New Roman"/>
          <w:color w:val="000000" w:themeColor="text1"/>
        </w:rPr>
        <w:t>, and offered reasonable solutions. I generously</w:t>
      </w:r>
      <w:r w:rsidRPr="00100CC4">
        <w:rPr>
          <w:rFonts w:ascii="Times New Roman" w:hAnsi="Times New Roman"/>
          <w:color w:val="000000" w:themeColor="text1"/>
        </w:rPr>
        <w:t xml:space="preserve"> give myself the “high” mark.</w:t>
      </w:r>
    </w:p>
    <w:p w:rsidR="00561FDF" w:rsidRPr="00100CC4" w:rsidRDefault="00561FDF" w:rsidP="003E3651">
      <w:pPr>
        <w:widowControl w:val="0"/>
        <w:autoSpaceDE w:val="0"/>
        <w:autoSpaceDN w:val="0"/>
        <w:adjustRightInd w:val="0"/>
        <w:spacing w:line="480" w:lineRule="auto"/>
        <w:rPr>
          <w:rFonts w:ascii="Times" w:hAnsi="Times" w:cs="Times New Roman"/>
          <w:i/>
          <w:color w:val="000000" w:themeColor="text1"/>
          <w:szCs w:val="20"/>
        </w:rPr>
      </w:pPr>
    </w:p>
    <w:p w:rsidR="00D00E71" w:rsidRPr="00100CC4" w:rsidRDefault="00561FDF" w:rsidP="00561FDF">
      <w:pPr>
        <w:widowControl w:val="0"/>
        <w:autoSpaceDE w:val="0"/>
        <w:autoSpaceDN w:val="0"/>
        <w:adjustRightInd w:val="0"/>
        <w:spacing w:line="480" w:lineRule="auto"/>
        <w:rPr>
          <w:rFonts w:ascii="Times" w:hAnsi="Times" w:cs="Helvetica Neue"/>
          <w:b/>
          <w:color w:val="000000" w:themeColor="text1"/>
          <w:szCs w:val="26"/>
        </w:rPr>
      </w:pPr>
      <w:r w:rsidRPr="00100CC4">
        <w:rPr>
          <w:rFonts w:ascii="Times" w:hAnsi="Times" w:cs="Helvetica Neue"/>
          <w:b/>
          <w:color w:val="000000" w:themeColor="text1"/>
          <w:szCs w:val="26"/>
        </w:rPr>
        <w:t>Looking Forward</w:t>
      </w:r>
    </w:p>
    <w:p w:rsidR="00561FDF" w:rsidRPr="00100CC4" w:rsidRDefault="00D00E71" w:rsidP="00561FDF">
      <w:pPr>
        <w:widowControl w:val="0"/>
        <w:autoSpaceDE w:val="0"/>
        <w:autoSpaceDN w:val="0"/>
        <w:adjustRightInd w:val="0"/>
        <w:spacing w:line="480" w:lineRule="auto"/>
        <w:rPr>
          <w:rFonts w:ascii="Times" w:hAnsi="Times" w:cs="Helvetica Neue"/>
          <w:color w:val="000000" w:themeColor="text1"/>
          <w:szCs w:val="26"/>
        </w:rPr>
      </w:pPr>
      <w:r w:rsidRPr="00100CC4">
        <w:rPr>
          <w:rFonts w:ascii="Times" w:hAnsi="Times" w:cs="Helvetica Neue"/>
          <w:color w:val="000000" w:themeColor="text1"/>
          <w:szCs w:val="26"/>
        </w:rPr>
        <w:t xml:space="preserve">I learned the most relevant information from this case and the assigned readings, pertaining to converting f2f instruction to online courses. I plan to research more, and then develop training for professors for best practices in course conversion. </w:t>
      </w:r>
    </w:p>
    <w:p w:rsidR="00390EB9" w:rsidRPr="00100CC4" w:rsidRDefault="00390EB9" w:rsidP="003E3651">
      <w:pPr>
        <w:widowControl w:val="0"/>
        <w:autoSpaceDE w:val="0"/>
        <w:autoSpaceDN w:val="0"/>
        <w:adjustRightInd w:val="0"/>
        <w:spacing w:line="480" w:lineRule="auto"/>
        <w:rPr>
          <w:rFonts w:ascii="Times" w:hAnsi="Times" w:cs="Times New Roman"/>
          <w:i/>
          <w:color w:val="000000" w:themeColor="text1"/>
          <w:szCs w:val="20"/>
        </w:rPr>
      </w:pPr>
    </w:p>
    <w:p w:rsidR="00043B27" w:rsidRPr="00303250" w:rsidRDefault="00043B27" w:rsidP="00303250">
      <w:pPr>
        <w:widowControl w:val="0"/>
        <w:autoSpaceDE w:val="0"/>
        <w:autoSpaceDN w:val="0"/>
        <w:adjustRightInd w:val="0"/>
        <w:spacing w:line="480" w:lineRule="auto"/>
        <w:jc w:val="center"/>
        <w:rPr>
          <w:rFonts w:ascii="Times" w:hAnsi="Times" w:cs="Arial"/>
          <w:color w:val="000000" w:themeColor="text1"/>
          <w:szCs w:val="26"/>
        </w:rPr>
      </w:pPr>
    </w:p>
    <w:p w:rsidR="00043B27" w:rsidRPr="00303250" w:rsidRDefault="00043B27" w:rsidP="00303250">
      <w:pPr>
        <w:widowControl w:val="0"/>
        <w:autoSpaceDE w:val="0"/>
        <w:autoSpaceDN w:val="0"/>
        <w:adjustRightInd w:val="0"/>
        <w:spacing w:line="480" w:lineRule="auto"/>
        <w:jc w:val="center"/>
        <w:rPr>
          <w:rFonts w:ascii="Times" w:hAnsi="Times" w:cs="Times New Roman"/>
          <w:b/>
          <w:color w:val="000000" w:themeColor="text1"/>
          <w:szCs w:val="20"/>
        </w:rPr>
      </w:pPr>
      <w:r w:rsidRPr="00303250">
        <w:rPr>
          <w:rFonts w:ascii="Times" w:hAnsi="Times" w:cs="Times New Roman"/>
          <w:b/>
          <w:color w:val="000000" w:themeColor="text1"/>
          <w:szCs w:val="20"/>
        </w:rPr>
        <w:t>IRIS DANIEL</w:t>
      </w:r>
    </w:p>
    <w:p w:rsidR="00043B27" w:rsidRPr="00100CC4" w:rsidRDefault="00043B27" w:rsidP="003E3651">
      <w:pPr>
        <w:widowControl w:val="0"/>
        <w:autoSpaceDE w:val="0"/>
        <w:autoSpaceDN w:val="0"/>
        <w:adjustRightInd w:val="0"/>
        <w:spacing w:line="480" w:lineRule="auto"/>
        <w:rPr>
          <w:rFonts w:ascii="Times" w:hAnsi="Times" w:cs="Times New Roman"/>
          <w:b/>
          <w:color w:val="000000" w:themeColor="text1"/>
          <w:szCs w:val="20"/>
        </w:rPr>
      </w:pPr>
      <w:r w:rsidRPr="00100CC4">
        <w:rPr>
          <w:rFonts w:ascii="Times" w:hAnsi="Times" w:cs="Times New Roman"/>
          <w:b/>
          <w:color w:val="000000" w:themeColor="text1"/>
          <w:szCs w:val="20"/>
        </w:rPr>
        <w:t>Summarize vs Synthesize</w:t>
      </w:r>
    </w:p>
    <w:p w:rsidR="00B87E53" w:rsidRPr="00100CC4" w:rsidRDefault="00CC3744" w:rsidP="003E3651">
      <w:pPr>
        <w:widowControl w:val="0"/>
        <w:autoSpaceDE w:val="0"/>
        <w:autoSpaceDN w:val="0"/>
        <w:adjustRightInd w:val="0"/>
        <w:spacing w:line="480" w:lineRule="auto"/>
        <w:rPr>
          <w:rFonts w:ascii="Times" w:hAnsi="Times" w:cs="Helvetica Neue"/>
          <w:color w:val="000000" w:themeColor="text1"/>
          <w:szCs w:val="26"/>
        </w:rPr>
      </w:pPr>
      <w:r w:rsidRPr="00100CC4">
        <w:rPr>
          <w:rFonts w:ascii="Times" w:hAnsi="Times" w:cs="Helvetica Neue"/>
          <w:color w:val="000000" w:themeColor="text1"/>
          <w:szCs w:val="26"/>
        </w:rPr>
        <w:t xml:space="preserve">Iris’ main challenge is </w:t>
      </w:r>
      <w:r w:rsidR="00A74DA2" w:rsidRPr="00100CC4">
        <w:rPr>
          <w:rFonts w:ascii="Times" w:hAnsi="Times" w:cs="Helvetica Neue"/>
          <w:color w:val="000000" w:themeColor="text1"/>
          <w:szCs w:val="26"/>
        </w:rPr>
        <w:t>“</w:t>
      </w:r>
      <w:r w:rsidRPr="00100CC4">
        <w:rPr>
          <w:rFonts w:ascii="Times New Roman" w:hAnsi="Times New Roman"/>
          <w:color w:val="000000" w:themeColor="text1"/>
        </w:rPr>
        <w:t xml:space="preserve">creating a prototype design for instruction that will </w:t>
      </w:r>
      <w:r w:rsidRPr="00100CC4">
        <w:rPr>
          <w:rFonts w:ascii="Times New Roman" w:hAnsi="Times New Roman"/>
          <w:i/>
          <w:color w:val="000000" w:themeColor="text1"/>
        </w:rPr>
        <w:t>universally</w:t>
      </w:r>
      <w:r w:rsidRPr="00100CC4">
        <w:rPr>
          <w:rFonts w:ascii="Times New Roman" w:hAnsi="Times New Roman"/>
          <w:color w:val="000000" w:themeColor="text1"/>
        </w:rPr>
        <w:t xml:space="preserve"> train software application users</w:t>
      </w:r>
      <w:r w:rsidR="00A74DA2" w:rsidRPr="00100CC4">
        <w:rPr>
          <w:rFonts w:ascii="Times New Roman" w:hAnsi="Times New Roman"/>
          <w:color w:val="000000" w:themeColor="text1"/>
        </w:rPr>
        <w:t>.”</w:t>
      </w:r>
      <w:r w:rsidRPr="00100CC4">
        <w:rPr>
          <w:rFonts w:ascii="Times" w:hAnsi="Times" w:cs="Helvetica Neue"/>
          <w:color w:val="000000" w:themeColor="text1"/>
          <w:szCs w:val="26"/>
        </w:rPr>
        <w:t xml:space="preserve"> </w:t>
      </w:r>
      <w:r w:rsidR="00A74DA2" w:rsidRPr="00100CC4">
        <w:rPr>
          <w:rFonts w:ascii="Times" w:hAnsi="Times" w:cs="Helvetica Neue"/>
          <w:color w:val="000000" w:themeColor="text1"/>
          <w:szCs w:val="26"/>
        </w:rPr>
        <w:t>To a</w:t>
      </w:r>
      <w:r w:rsidR="007F4D2F" w:rsidRPr="00100CC4">
        <w:rPr>
          <w:rFonts w:ascii="Times" w:hAnsi="Times" w:cs="Helvetica Neue"/>
          <w:color w:val="000000" w:themeColor="text1"/>
          <w:szCs w:val="26"/>
        </w:rPr>
        <w:t>ccomplish</w:t>
      </w:r>
      <w:r w:rsidR="00A74DA2" w:rsidRPr="00100CC4">
        <w:rPr>
          <w:rFonts w:ascii="Times" w:hAnsi="Times" w:cs="Helvetica Neue"/>
          <w:color w:val="000000" w:themeColor="text1"/>
          <w:szCs w:val="26"/>
        </w:rPr>
        <w:t xml:space="preserve"> this,</w:t>
      </w:r>
      <w:r w:rsidR="00B87E53" w:rsidRPr="00100CC4">
        <w:rPr>
          <w:rFonts w:ascii="Times" w:hAnsi="Times" w:cs="Helvetica Neue"/>
          <w:color w:val="000000" w:themeColor="text1"/>
          <w:szCs w:val="26"/>
        </w:rPr>
        <w:t xml:space="preserve"> Iris must </w:t>
      </w:r>
      <w:r w:rsidRPr="00100CC4">
        <w:rPr>
          <w:rFonts w:ascii="Times" w:hAnsi="Times" w:cs="Helvetica Neue"/>
          <w:color w:val="000000" w:themeColor="text1"/>
          <w:szCs w:val="26"/>
        </w:rPr>
        <w:t xml:space="preserve">create </w:t>
      </w:r>
      <w:r w:rsidR="00A74DA2" w:rsidRPr="00100CC4">
        <w:rPr>
          <w:rFonts w:ascii="Times" w:hAnsi="Times" w:cs="Helvetica Neue"/>
          <w:color w:val="000000" w:themeColor="text1"/>
          <w:szCs w:val="26"/>
        </w:rPr>
        <w:t xml:space="preserve">universally, but in order to </w:t>
      </w:r>
      <w:r w:rsidR="007F4D2F" w:rsidRPr="00100CC4">
        <w:rPr>
          <w:rFonts w:ascii="Times" w:hAnsi="Times" w:cs="Helvetica Neue"/>
          <w:color w:val="000000" w:themeColor="text1"/>
          <w:szCs w:val="26"/>
        </w:rPr>
        <w:t xml:space="preserve">reach </w:t>
      </w:r>
      <w:r w:rsidR="00A74DA2" w:rsidRPr="00100CC4">
        <w:rPr>
          <w:rFonts w:ascii="Times" w:hAnsi="Times" w:cs="Helvetica Neue"/>
          <w:color w:val="000000" w:themeColor="text1"/>
          <w:szCs w:val="26"/>
        </w:rPr>
        <w:t xml:space="preserve">this goal, she must </w:t>
      </w:r>
      <w:r w:rsidR="00B87E53" w:rsidRPr="00100CC4">
        <w:rPr>
          <w:rFonts w:ascii="Times" w:hAnsi="Times" w:cs="Helvetica Neue"/>
          <w:color w:val="000000" w:themeColor="text1"/>
          <w:szCs w:val="26"/>
        </w:rPr>
        <w:t>learn to see the world through colorful lenses; and it is not all about how she sees different cultures and their manner of conducting business, but how they see her, or more importantly, the project</w:t>
      </w:r>
      <w:r w:rsidR="00FE7F39" w:rsidRPr="00100CC4">
        <w:rPr>
          <w:rFonts w:ascii="Times" w:hAnsi="Times" w:cs="Helvetica Neue"/>
          <w:color w:val="000000" w:themeColor="text1"/>
          <w:szCs w:val="26"/>
        </w:rPr>
        <w:t xml:space="preserve"> and </w:t>
      </w:r>
      <w:r w:rsidR="00B87E53" w:rsidRPr="00100CC4">
        <w:rPr>
          <w:rFonts w:ascii="Times" w:hAnsi="Times" w:cs="Helvetica Neue"/>
          <w:color w:val="000000" w:themeColor="text1"/>
          <w:szCs w:val="26"/>
        </w:rPr>
        <w:t xml:space="preserve">differing </w:t>
      </w:r>
      <w:r w:rsidR="00FE7F39" w:rsidRPr="00100CC4">
        <w:rPr>
          <w:rFonts w:ascii="Times" w:hAnsi="Times" w:cs="Helvetica Neue"/>
          <w:color w:val="000000" w:themeColor="text1"/>
          <w:szCs w:val="26"/>
        </w:rPr>
        <w:t>flavors of design</w:t>
      </w:r>
      <w:r w:rsidR="00B87E53" w:rsidRPr="00100CC4">
        <w:rPr>
          <w:rFonts w:ascii="Times" w:hAnsi="Times" w:cs="Helvetica Neue"/>
          <w:color w:val="000000" w:themeColor="text1"/>
          <w:szCs w:val="26"/>
        </w:rPr>
        <w:t xml:space="preserve">. </w:t>
      </w:r>
      <w:r w:rsidR="00100CC4" w:rsidRPr="00100CC4">
        <w:rPr>
          <w:rFonts w:ascii="Times" w:hAnsi="Times" w:cs="Helvetica Neue"/>
          <w:color w:val="000000" w:themeColor="text1"/>
          <w:szCs w:val="26"/>
        </w:rPr>
        <w:t>Her</w:t>
      </w:r>
      <w:r w:rsidR="00100CC4">
        <w:rPr>
          <w:rFonts w:ascii="Times" w:hAnsi="Times" w:cs="Helvetica Neue"/>
          <w:color w:val="000000" w:themeColor="text1"/>
          <w:szCs w:val="26"/>
        </w:rPr>
        <w:t xml:space="preserve"> cultural awareness</w:t>
      </w:r>
      <w:r w:rsidR="00100CC4" w:rsidRPr="00100CC4">
        <w:rPr>
          <w:rFonts w:ascii="Times" w:hAnsi="Times" w:cs="Helvetica Neue"/>
          <w:color w:val="000000" w:themeColor="text1"/>
          <w:szCs w:val="26"/>
        </w:rPr>
        <w:t xml:space="preserve"> and analyses of, are lacking. </w:t>
      </w:r>
      <w:r w:rsidR="007F4D2F" w:rsidRPr="00100CC4">
        <w:rPr>
          <w:rFonts w:ascii="Times" w:hAnsi="Times" w:cs="Helvetica Neue"/>
          <w:color w:val="000000" w:themeColor="text1"/>
          <w:szCs w:val="26"/>
        </w:rPr>
        <w:t xml:space="preserve">And neither did </w:t>
      </w:r>
      <w:r w:rsidR="00100CC4" w:rsidRPr="00100CC4">
        <w:rPr>
          <w:rFonts w:ascii="Times" w:hAnsi="Times" w:cs="Helvetica Neue"/>
          <w:color w:val="000000" w:themeColor="text1"/>
          <w:szCs w:val="26"/>
        </w:rPr>
        <w:t xml:space="preserve">anyone else </w:t>
      </w:r>
      <w:r w:rsidR="00B87E53" w:rsidRPr="00100CC4">
        <w:rPr>
          <w:rFonts w:ascii="Times" w:hAnsi="Times" w:cs="Helvetica Neue"/>
          <w:color w:val="000000" w:themeColor="text1"/>
          <w:szCs w:val="26"/>
        </w:rPr>
        <w:t>(</w:t>
      </w:r>
      <w:r w:rsidR="007F4D2F" w:rsidRPr="00100CC4">
        <w:rPr>
          <w:rFonts w:ascii="Times" w:hAnsi="Times" w:cs="Helvetica Neue"/>
          <w:color w:val="000000" w:themeColor="text1"/>
          <w:szCs w:val="26"/>
        </w:rPr>
        <w:t xml:space="preserve">such as </w:t>
      </w:r>
      <w:r w:rsidR="00B87E53" w:rsidRPr="00100CC4">
        <w:rPr>
          <w:rFonts w:ascii="Times" w:hAnsi="Times" w:cs="Helvetica Neue"/>
          <w:color w:val="000000" w:themeColor="text1"/>
          <w:szCs w:val="26"/>
        </w:rPr>
        <w:t>her boss, Jim) seem to prepare her for the adventure</w:t>
      </w:r>
      <w:r w:rsidR="007F4D2F" w:rsidRPr="00100CC4">
        <w:rPr>
          <w:rFonts w:ascii="Times" w:hAnsi="Times" w:cs="Helvetica Neue"/>
          <w:color w:val="000000" w:themeColor="text1"/>
          <w:szCs w:val="26"/>
        </w:rPr>
        <w:t xml:space="preserve">. </w:t>
      </w:r>
      <w:r w:rsidR="00B87E53" w:rsidRPr="00100CC4">
        <w:rPr>
          <w:rFonts w:ascii="Times" w:hAnsi="Times" w:cs="Helvetica Neue"/>
          <w:color w:val="000000" w:themeColor="text1"/>
          <w:szCs w:val="26"/>
        </w:rPr>
        <w:t xml:space="preserve"> While </w:t>
      </w:r>
      <w:r w:rsidR="00100CC4" w:rsidRPr="00100CC4">
        <w:rPr>
          <w:rFonts w:ascii="Times" w:hAnsi="Times" w:cs="Helvetica Neue"/>
          <w:color w:val="000000" w:themeColor="text1"/>
          <w:szCs w:val="26"/>
        </w:rPr>
        <w:t>my prof</w:t>
      </w:r>
      <w:r w:rsidR="00100CC4">
        <w:rPr>
          <w:rFonts w:ascii="Times" w:hAnsi="Times" w:cs="Helvetica Neue"/>
          <w:color w:val="000000" w:themeColor="text1"/>
          <w:szCs w:val="26"/>
        </w:rPr>
        <w:t xml:space="preserve">essor noted </w:t>
      </w:r>
      <w:r w:rsidR="00B87E53" w:rsidRPr="00100CC4">
        <w:rPr>
          <w:rFonts w:ascii="Times" w:hAnsi="Times" w:cs="Helvetica Neue"/>
          <w:color w:val="000000" w:themeColor="text1"/>
          <w:szCs w:val="26"/>
        </w:rPr>
        <w:t>that time is typically a challenge (“isn’t it always?</w:t>
      </w:r>
      <w:r w:rsidR="00100CC4">
        <w:rPr>
          <w:rFonts w:ascii="Times" w:hAnsi="Times" w:cs="Helvetica Neue"/>
          <w:color w:val="000000" w:themeColor="text1"/>
          <w:szCs w:val="26"/>
        </w:rPr>
        <w:t>” – re: Malcolm’s case</w:t>
      </w:r>
      <w:r w:rsidR="00B87E53" w:rsidRPr="00100CC4">
        <w:rPr>
          <w:rFonts w:ascii="Times" w:hAnsi="Times" w:cs="Helvetica Neue"/>
          <w:color w:val="000000" w:themeColor="text1"/>
          <w:szCs w:val="26"/>
        </w:rPr>
        <w:t>), in this case, time is not</w:t>
      </w:r>
      <w:r w:rsidR="00100CC4">
        <w:rPr>
          <w:rFonts w:ascii="Times" w:hAnsi="Times" w:cs="Helvetica Neue"/>
          <w:color w:val="000000" w:themeColor="text1"/>
          <w:szCs w:val="26"/>
        </w:rPr>
        <w:t xml:space="preserve"> of the essence</w:t>
      </w:r>
      <w:r w:rsidR="00B87E53" w:rsidRPr="00100CC4">
        <w:rPr>
          <w:rFonts w:ascii="Times" w:hAnsi="Times" w:cs="Helvetica Neue"/>
          <w:color w:val="000000" w:themeColor="text1"/>
          <w:szCs w:val="26"/>
        </w:rPr>
        <w:t xml:space="preserve">. However, I was concerned with time, when I probably should not have been, as it was pointed out that the project was already going on two years. </w:t>
      </w:r>
      <w:r w:rsidR="00FE7F39" w:rsidRPr="00100CC4">
        <w:rPr>
          <w:rFonts w:ascii="Times" w:hAnsi="Times" w:cs="Helvetica Neue"/>
          <w:color w:val="000000" w:themeColor="text1"/>
          <w:szCs w:val="26"/>
        </w:rPr>
        <w:t xml:space="preserve">Little progress was made. </w:t>
      </w:r>
      <w:r w:rsidR="00B87E53" w:rsidRPr="00100CC4">
        <w:rPr>
          <w:rFonts w:ascii="Times" w:hAnsi="Times" w:cs="Helvetica Neue"/>
          <w:color w:val="000000" w:themeColor="text1"/>
          <w:szCs w:val="26"/>
        </w:rPr>
        <w:t>To me, that would place even more of a burden on time, but hey, I’m American!</w:t>
      </w:r>
      <w:r w:rsidR="004935A7" w:rsidRPr="00100CC4">
        <w:rPr>
          <w:rFonts w:ascii="Times" w:hAnsi="Times" w:cs="Helvetica Neue"/>
          <w:color w:val="000000" w:themeColor="text1"/>
          <w:szCs w:val="26"/>
        </w:rPr>
        <w:t xml:space="preserve"> </w:t>
      </w:r>
      <w:r w:rsidR="004935A7" w:rsidRPr="00100CC4">
        <w:rPr>
          <w:rFonts w:ascii="Times New Roman" w:hAnsi="Times New Roman"/>
          <w:color w:val="000000" w:themeColor="text1"/>
        </w:rPr>
        <w:t xml:space="preserve">“But there’s more to it than implementing age–old theory with modern asynchronous design. They also need to address the cultural </w:t>
      </w:r>
      <w:r w:rsidR="004935A7" w:rsidRPr="00100CC4">
        <w:rPr>
          <w:rFonts w:ascii="Times New Roman" w:hAnsi="Times New Roman"/>
          <w:i/>
          <w:color w:val="000000" w:themeColor="text1"/>
        </w:rPr>
        <w:t>content</w:t>
      </w:r>
      <w:r w:rsidR="004935A7" w:rsidRPr="00100CC4">
        <w:rPr>
          <w:rFonts w:ascii="Times New Roman" w:hAnsi="Times New Roman"/>
          <w:color w:val="000000" w:themeColor="text1"/>
        </w:rPr>
        <w:t xml:space="preserve"> differences.”</w:t>
      </w:r>
    </w:p>
    <w:p w:rsidR="00043B27" w:rsidRPr="00100CC4" w:rsidRDefault="00043B27" w:rsidP="003E3651">
      <w:pPr>
        <w:widowControl w:val="0"/>
        <w:autoSpaceDE w:val="0"/>
        <w:autoSpaceDN w:val="0"/>
        <w:adjustRightInd w:val="0"/>
        <w:spacing w:line="480" w:lineRule="auto"/>
        <w:rPr>
          <w:rFonts w:ascii="Times" w:hAnsi="Times" w:cs="Helvetica Neue"/>
          <w:color w:val="000000" w:themeColor="text1"/>
          <w:szCs w:val="26"/>
        </w:rPr>
      </w:pPr>
    </w:p>
    <w:p w:rsidR="00561FDF" w:rsidRPr="00100CC4" w:rsidRDefault="00043B27" w:rsidP="003E3651">
      <w:pPr>
        <w:widowControl w:val="0"/>
        <w:autoSpaceDE w:val="0"/>
        <w:autoSpaceDN w:val="0"/>
        <w:adjustRightInd w:val="0"/>
        <w:spacing w:line="480" w:lineRule="auto"/>
        <w:rPr>
          <w:rFonts w:ascii="Times" w:hAnsi="Times" w:cs="Times New Roman"/>
          <w:color w:val="000000" w:themeColor="text1"/>
          <w:szCs w:val="20"/>
        </w:rPr>
      </w:pPr>
      <w:r w:rsidRPr="00100CC4">
        <w:rPr>
          <w:rFonts w:ascii="Times" w:hAnsi="Times" w:cs="Times New Roman"/>
          <w:b/>
          <w:color w:val="000000" w:themeColor="text1"/>
          <w:szCs w:val="20"/>
        </w:rPr>
        <w:t xml:space="preserve">Principles vs Features </w:t>
      </w:r>
      <w:r w:rsidR="00561FDF" w:rsidRPr="00100CC4">
        <w:rPr>
          <w:rFonts w:ascii="Times" w:hAnsi="Times" w:cs="Times New Roman"/>
          <w:color w:val="000000" w:themeColor="text1"/>
          <w:szCs w:val="20"/>
        </w:rPr>
        <w:t xml:space="preserve"> </w:t>
      </w:r>
    </w:p>
    <w:p w:rsidR="00043B27" w:rsidRPr="00100CC4" w:rsidRDefault="00DD76FB" w:rsidP="003E3651">
      <w:pPr>
        <w:widowControl w:val="0"/>
        <w:autoSpaceDE w:val="0"/>
        <w:autoSpaceDN w:val="0"/>
        <w:adjustRightInd w:val="0"/>
        <w:spacing w:line="480" w:lineRule="auto"/>
        <w:rPr>
          <w:rFonts w:ascii="Times" w:hAnsi="Times" w:cs="Times New Roman"/>
          <w:b/>
          <w:color w:val="000000" w:themeColor="text1"/>
          <w:szCs w:val="20"/>
        </w:rPr>
      </w:pPr>
      <w:r w:rsidRPr="00100CC4">
        <w:rPr>
          <w:rFonts w:ascii="Times" w:hAnsi="Times" w:cs="Times New Roman"/>
          <w:color w:val="000000" w:themeColor="text1"/>
          <w:szCs w:val="20"/>
        </w:rPr>
        <w:t>“</w:t>
      </w:r>
      <w:r w:rsidRPr="00100CC4">
        <w:rPr>
          <w:rFonts w:ascii="Times New Roman" w:hAnsi="Times New Roman"/>
          <w:color w:val="000000" w:themeColor="text1"/>
        </w:rPr>
        <w:t xml:space="preserve">Iris might have researched the software audience in the </w:t>
      </w:r>
      <w:r w:rsidRPr="00100CC4">
        <w:rPr>
          <w:rFonts w:ascii="Times New Roman" w:hAnsi="Times New Roman"/>
          <w:i/>
          <w:color w:val="000000" w:themeColor="text1"/>
        </w:rPr>
        <w:t xml:space="preserve">Analyze </w:t>
      </w:r>
      <w:r w:rsidRPr="00100CC4">
        <w:rPr>
          <w:rFonts w:ascii="Times New Roman" w:hAnsi="Times New Roman"/>
          <w:color w:val="000000" w:themeColor="text1"/>
        </w:rPr>
        <w:t>phase</w:t>
      </w:r>
      <w:r w:rsidRPr="00100CC4">
        <w:rPr>
          <w:rFonts w:ascii="Times New Roman" w:hAnsi="Times New Roman"/>
          <w:i/>
          <w:color w:val="000000" w:themeColor="text1"/>
        </w:rPr>
        <w:t xml:space="preserve">; </w:t>
      </w:r>
      <w:r w:rsidRPr="00100CC4">
        <w:rPr>
          <w:rFonts w:ascii="Times New Roman" w:hAnsi="Times New Roman"/>
          <w:color w:val="000000" w:themeColor="text1"/>
        </w:rPr>
        <w:t xml:space="preserve">yet she also needed to research the cross-cultural corporate behaviors of those stakeholders with whom she would interact.” (One thing I wrongly assumed here was that the members of the consortium were from </w:t>
      </w:r>
      <w:r w:rsidR="00100CC4" w:rsidRPr="00100CC4">
        <w:rPr>
          <w:rFonts w:ascii="Times New Roman" w:hAnsi="Times New Roman"/>
          <w:color w:val="000000" w:themeColor="text1"/>
        </w:rPr>
        <w:t>seven different</w:t>
      </w:r>
      <w:r w:rsidRPr="00100CC4">
        <w:rPr>
          <w:rFonts w:ascii="Times New Roman" w:hAnsi="Times New Roman"/>
          <w:color w:val="000000" w:themeColor="text1"/>
        </w:rPr>
        <w:t xml:space="preserve"> cultures, which co</w:t>
      </w:r>
      <w:r w:rsidR="00CC3744" w:rsidRPr="00100CC4">
        <w:rPr>
          <w:rFonts w:ascii="Times New Roman" w:hAnsi="Times New Roman"/>
          <w:color w:val="000000" w:themeColor="text1"/>
        </w:rPr>
        <w:t xml:space="preserve">uld be untrue). It’s not just about cultures of the regions, but corporate cultures. </w:t>
      </w:r>
      <w:r w:rsidR="00FB70DB" w:rsidRPr="00100CC4">
        <w:rPr>
          <w:rFonts w:ascii="Times New Roman" w:hAnsi="Times New Roman"/>
          <w:color w:val="000000" w:themeColor="text1"/>
        </w:rPr>
        <w:t>Then you have power distances, and how decisive one is. But s</w:t>
      </w:r>
      <w:r w:rsidR="00CC3744" w:rsidRPr="00100CC4">
        <w:rPr>
          <w:rFonts w:ascii="Times New Roman" w:hAnsi="Times New Roman"/>
          <w:color w:val="000000" w:themeColor="text1"/>
        </w:rPr>
        <w:t>pecifically, Iris needed to examine the different methodologies of instructional design used t</w:t>
      </w:r>
      <w:r w:rsidR="00FB70DB" w:rsidRPr="00100CC4">
        <w:rPr>
          <w:rFonts w:ascii="Times New Roman" w:hAnsi="Times New Roman"/>
          <w:color w:val="000000" w:themeColor="text1"/>
        </w:rPr>
        <w:t>hroughout the delivered regions</w:t>
      </w:r>
      <w:r w:rsidR="00CC3744" w:rsidRPr="00100CC4">
        <w:rPr>
          <w:rFonts w:ascii="Times New Roman" w:hAnsi="Times New Roman"/>
          <w:color w:val="000000" w:themeColor="text1"/>
        </w:rPr>
        <w:t xml:space="preserve"> (again, I got it wrong by stating that all members of the consortium are concerned about interactivity and engagement). “Concerned that the WBT software appeals to a universal audience” is more accurate.</w:t>
      </w:r>
    </w:p>
    <w:p w:rsidR="00043B27" w:rsidRPr="00100CC4" w:rsidRDefault="00043B27" w:rsidP="003E3651">
      <w:pPr>
        <w:widowControl w:val="0"/>
        <w:autoSpaceDE w:val="0"/>
        <w:autoSpaceDN w:val="0"/>
        <w:adjustRightInd w:val="0"/>
        <w:spacing w:line="480" w:lineRule="auto"/>
        <w:rPr>
          <w:rFonts w:ascii="Times" w:hAnsi="Times" w:cs="Times New Roman"/>
          <w:b/>
          <w:color w:val="000000" w:themeColor="text1"/>
          <w:szCs w:val="20"/>
        </w:rPr>
      </w:pPr>
    </w:p>
    <w:p w:rsidR="00043B27" w:rsidRPr="00100CC4" w:rsidRDefault="00043B27" w:rsidP="003E3651">
      <w:pPr>
        <w:widowControl w:val="0"/>
        <w:autoSpaceDE w:val="0"/>
        <w:autoSpaceDN w:val="0"/>
        <w:adjustRightInd w:val="0"/>
        <w:spacing w:line="480" w:lineRule="auto"/>
        <w:rPr>
          <w:rFonts w:ascii="Times" w:hAnsi="Times" w:cs="Times New Roman"/>
          <w:b/>
          <w:color w:val="000000" w:themeColor="text1"/>
          <w:szCs w:val="20"/>
        </w:rPr>
      </w:pPr>
      <w:r w:rsidRPr="00100CC4">
        <w:rPr>
          <w:rFonts w:ascii="Times" w:hAnsi="Times" w:cs="Times New Roman"/>
          <w:b/>
          <w:color w:val="000000" w:themeColor="text1"/>
          <w:szCs w:val="20"/>
        </w:rPr>
        <w:t xml:space="preserve">Relationships among Issues </w:t>
      </w:r>
    </w:p>
    <w:p w:rsidR="00CC3744" w:rsidRPr="00100CC4" w:rsidRDefault="00CC3744" w:rsidP="003E3651">
      <w:pPr>
        <w:widowControl w:val="0"/>
        <w:autoSpaceDE w:val="0"/>
        <w:autoSpaceDN w:val="0"/>
        <w:adjustRightInd w:val="0"/>
        <w:spacing w:line="480" w:lineRule="auto"/>
        <w:rPr>
          <w:rFonts w:ascii="Times" w:hAnsi="Times" w:cs="Times New Roman"/>
          <w:color w:val="000000" w:themeColor="text1"/>
          <w:szCs w:val="20"/>
        </w:rPr>
      </w:pPr>
      <w:r w:rsidRPr="00100CC4">
        <w:rPr>
          <w:rFonts w:ascii="Times" w:hAnsi="Times" w:cs="Times New Roman"/>
          <w:color w:val="000000" w:themeColor="text1"/>
          <w:szCs w:val="20"/>
        </w:rPr>
        <w:t xml:space="preserve">With communication gaps, there will be design gaps, and here the communication gaps are culturally based (which again, need to be bridged both through regional, occupational, and industry specific melding). </w:t>
      </w:r>
      <w:r w:rsidR="00A74DA2" w:rsidRPr="00100CC4">
        <w:rPr>
          <w:rFonts w:ascii="Times" w:hAnsi="Times" w:cs="Times New Roman"/>
          <w:color w:val="000000" w:themeColor="text1"/>
          <w:szCs w:val="20"/>
        </w:rPr>
        <w:t>So design and communication are very similar to any relationship. If you can’t get along, the cooking in the kitchen is going to be indigestible, as will the end design.</w:t>
      </w:r>
    </w:p>
    <w:p w:rsidR="00043B27" w:rsidRPr="00100CC4" w:rsidRDefault="00043B27" w:rsidP="003E3651">
      <w:pPr>
        <w:widowControl w:val="0"/>
        <w:autoSpaceDE w:val="0"/>
        <w:autoSpaceDN w:val="0"/>
        <w:adjustRightInd w:val="0"/>
        <w:spacing w:line="480" w:lineRule="auto"/>
        <w:rPr>
          <w:rFonts w:ascii="Times" w:hAnsi="Times" w:cs="Times New Roman"/>
          <w:b/>
          <w:color w:val="000000" w:themeColor="text1"/>
          <w:szCs w:val="20"/>
        </w:rPr>
      </w:pPr>
    </w:p>
    <w:p w:rsidR="00043B27" w:rsidRPr="00100CC4" w:rsidRDefault="00043B27" w:rsidP="003E3651">
      <w:pPr>
        <w:widowControl w:val="0"/>
        <w:autoSpaceDE w:val="0"/>
        <w:autoSpaceDN w:val="0"/>
        <w:adjustRightInd w:val="0"/>
        <w:spacing w:line="480" w:lineRule="auto"/>
        <w:rPr>
          <w:rFonts w:ascii="Times" w:hAnsi="Times" w:cs="Times New Roman"/>
          <w:b/>
          <w:color w:val="000000" w:themeColor="text1"/>
          <w:szCs w:val="20"/>
        </w:rPr>
      </w:pPr>
      <w:r w:rsidRPr="00100CC4">
        <w:rPr>
          <w:rFonts w:ascii="Times" w:hAnsi="Times" w:cs="Times New Roman"/>
          <w:b/>
          <w:color w:val="000000" w:themeColor="text1"/>
          <w:szCs w:val="20"/>
        </w:rPr>
        <w:t xml:space="preserve">Reflective vs Reflexive </w:t>
      </w:r>
      <w:r w:rsidRPr="00100CC4">
        <w:rPr>
          <w:rFonts w:ascii="Times" w:hAnsi="Times" w:cs="Times New Roman"/>
          <w:b/>
          <w:i/>
          <w:iCs/>
          <w:color w:val="000000" w:themeColor="text1"/>
          <w:szCs w:val="20"/>
        </w:rPr>
        <w:t xml:space="preserve">Problem Solving </w:t>
      </w:r>
    </w:p>
    <w:p w:rsidR="00FB70DB" w:rsidRPr="00100CC4" w:rsidRDefault="00A74DA2" w:rsidP="003E3651">
      <w:pPr>
        <w:widowControl w:val="0"/>
        <w:autoSpaceDE w:val="0"/>
        <w:autoSpaceDN w:val="0"/>
        <w:adjustRightInd w:val="0"/>
        <w:spacing w:line="480" w:lineRule="auto"/>
        <w:rPr>
          <w:rFonts w:ascii="Times New Roman" w:hAnsi="Times New Roman"/>
          <w:color w:val="000000" w:themeColor="text1"/>
        </w:rPr>
      </w:pPr>
      <w:r w:rsidRPr="00100CC4">
        <w:rPr>
          <w:rFonts w:ascii="Times" w:hAnsi="Times" w:cs="Times New Roman"/>
          <w:color w:val="000000" w:themeColor="text1"/>
          <w:szCs w:val="20"/>
        </w:rPr>
        <w:t>Perhaps I know too much about cross-cultural relationships through my years working in these environments. “</w:t>
      </w:r>
      <w:r w:rsidRPr="00100CC4">
        <w:rPr>
          <w:rFonts w:ascii="Times New Roman" w:hAnsi="Times New Roman"/>
          <w:color w:val="000000" w:themeColor="text1"/>
        </w:rPr>
        <w:t xml:space="preserve">Not only do we have cultures within cultures, but micro cultures within corporate cultures.” This is why, from experience, I made the poor, bad, horrible (pick two) assumption that German engineers are the most difficult </w:t>
      </w:r>
      <w:r w:rsidR="00D330DF" w:rsidRPr="00100CC4">
        <w:rPr>
          <w:rFonts w:ascii="Times New Roman" w:hAnsi="Times New Roman"/>
          <w:color w:val="000000" w:themeColor="text1"/>
        </w:rPr>
        <w:t xml:space="preserve">with whom </w:t>
      </w:r>
      <w:r w:rsidRPr="00100CC4">
        <w:rPr>
          <w:rFonts w:ascii="Times New Roman" w:hAnsi="Times New Roman"/>
          <w:color w:val="000000" w:themeColor="text1"/>
        </w:rPr>
        <w:t xml:space="preserve">to work or Jacqueline (French), to please. </w:t>
      </w:r>
      <w:r w:rsidR="004935A7" w:rsidRPr="00100CC4">
        <w:rPr>
          <w:rFonts w:ascii="Times New Roman" w:hAnsi="Times New Roman"/>
          <w:color w:val="000000" w:themeColor="text1"/>
        </w:rPr>
        <w:t>My</w:t>
      </w:r>
      <w:r w:rsidR="00D330DF" w:rsidRPr="00100CC4">
        <w:rPr>
          <w:rFonts w:ascii="Times New Roman" w:hAnsi="Times New Roman"/>
          <w:color w:val="000000" w:themeColor="text1"/>
        </w:rPr>
        <w:t xml:space="preserve"> Muslim analysis however, is that </w:t>
      </w:r>
      <w:r w:rsidRPr="00100CC4">
        <w:rPr>
          <w:rFonts w:ascii="Times New Roman" w:hAnsi="Times New Roman"/>
          <w:color w:val="000000" w:themeColor="text1"/>
        </w:rPr>
        <w:t xml:space="preserve">all cultures will </w:t>
      </w:r>
      <w:r w:rsidR="004935A7" w:rsidRPr="00100CC4">
        <w:rPr>
          <w:rFonts w:ascii="Times New Roman" w:hAnsi="Times New Roman"/>
          <w:color w:val="000000" w:themeColor="text1"/>
        </w:rPr>
        <w:t>blend</w:t>
      </w:r>
      <w:r w:rsidRPr="00100CC4">
        <w:rPr>
          <w:rFonts w:ascii="Times New Roman" w:hAnsi="Times New Roman"/>
          <w:color w:val="000000" w:themeColor="text1"/>
        </w:rPr>
        <w:t xml:space="preserve"> eventually, at least in my opinion</w:t>
      </w:r>
      <w:r w:rsidR="004935A7" w:rsidRPr="00100CC4">
        <w:rPr>
          <w:rFonts w:ascii="Times New Roman" w:hAnsi="Times New Roman"/>
          <w:color w:val="000000" w:themeColor="text1"/>
        </w:rPr>
        <w:t xml:space="preserve">. So never judge a book by its cover. </w:t>
      </w:r>
    </w:p>
    <w:p w:rsidR="00043B27" w:rsidRPr="00100CC4" w:rsidRDefault="00043B27" w:rsidP="003E3651">
      <w:pPr>
        <w:widowControl w:val="0"/>
        <w:autoSpaceDE w:val="0"/>
        <w:autoSpaceDN w:val="0"/>
        <w:adjustRightInd w:val="0"/>
        <w:spacing w:line="480" w:lineRule="auto"/>
        <w:rPr>
          <w:rFonts w:ascii="Times" w:hAnsi="Times" w:cs="Times New Roman"/>
          <w:b/>
          <w:color w:val="000000" w:themeColor="text1"/>
          <w:szCs w:val="20"/>
        </w:rPr>
      </w:pPr>
    </w:p>
    <w:p w:rsidR="00043B27" w:rsidRPr="00100CC4" w:rsidRDefault="00043B27" w:rsidP="003E3651">
      <w:pPr>
        <w:widowControl w:val="0"/>
        <w:autoSpaceDE w:val="0"/>
        <w:autoSpaceDN w:val="0"/>
        <w:adjustRightInd w:val="0"/>
        <w:spacing w:line="480" w:lineRule="auto"/>
        <w:rPr>
          <w:rFonts w:ascii="Times" w:hAnsi="Times" w:cs="Times New Roman"/>
          <w:b/>
          <w:color w:val="000000" w:themeColor="text1"/>
          <w:szCs w:val="20"/>
        </w:rPr>
      </w:pPr>
      <w:r w:rsidRPr="00100CC4">
        <w:rPr>
          <w:rFonts w:ascii="Times" w:hAnsi="Times" w:cs="Times New Roman"/>
          <w:b/>
          <w:color w:val="000000" w:themeColor="text1"/>
          <w:szCs w:val="20"/>
        </w:rPr>
        <w:t xml:space="preserve">Relationships among Solutions </w:t>
      </w:r>
    </w:p>
    <w:p w:rsidR="00FB70DB" w:rsidRPr="00100CC4" w:rsidRDefault="00FB70DB" w:rsidP="003E3651">
      <w:pPr>
        <w:widowControl w:val="0"/>
        <w:autoSpaceDE w:val="0"/>
        <w:autoSpaceDN w:val="0"/>
        <w:adjustRightInd w:val="0"/>
        <w:spacing w:line="480" w:lineRule="auto"/>
        <w:rPr>
          <w:rFonts w:ascii="Times" w:hAnsi="Times" w:cs="Times New Roman"/>
          <w:color w:val="000000" w:themeColor="text1"/>
          <w:szCs w:val="20"/>
        </w:rPr>
      </w:pPr>
      <w:r w:rsidRPr="00100CC4">
        <w:rPr>
          <w:rFonts w:ascii="Times New Roman" w:hAnsi="Times New Roman"/>
          <w:color w:val="000000" w:themeColor="text1"/>
        </w:rPr>
        <w:t>I suggested that to design successfully, Iris must le</w:t>
      </w:r>
      <w:r w:rsidR="00641EB0" w:rsidRPr="00100CC4">
        <w:rPr>
          <w:rFonts w:ascii="Times New Roman" w:hAnsi="Times New Roman"/>
          <w:color w:val="000000" w:themeColor="text1"/>
        </w:rPr>
        <w:t>arn to communicate successfully –</w:t>
      </w:r>
      <w:r w:rsidRPr="00100CC4">
        <w:rPr>
          <w:rFonts w:ascii="Times New Roman" w:hAnsi="Times New Roman"/>
          <w:color w:val="000000" w:themeColor="text1"/>
        </w:rPr>
        <w:t xml:space="preserve"> as Jim told Iris, she needs to “have more one-on-one discussions with Jacqueline… and meet individually as well with the other French people.” In hindsight, I don’t think that she needs to meet with everyone individually, just the ones connected to the design/development (but since there is time, it couldn’t hurt much more than the travel budget). As for design, “For this case, I would eliminate the cost of classroom-based training and keep it asynchronous, yet use an even more innovative approach – the branching narrative.”</w:t>
      </w:r>
    </w:p>
    <w:p w:rsidR="00043B27" w:rsidRPr="00100CC4" w:rsidRDefault="00043B27" w:rsidP="003E3651">
      <w:pPr>
        <w:widowControl w:val="0"/>
        <w:autoSpaceDE w:val="0"/>
        <w:autoSpaceDN w:val="0"/>
        <w:adjustRightInd w:val="0"/>
        <w:spacing w:line="480" w:lineRule="auto"/>
        <w:rPr>
          <w:rFonts w:ascii="Times" w:hAnsi="Times" w:cs="Times New Roman"/>
          <w:i/>
          <w:color w:val="000000" w:themeColor="text1"/>
          <w:szCs w:val="20"/>
        </w:rPr>
      </w:pPr>
    </w:p>
    <w:p w:rsidR="00043B27" w:rsidRPr="00100CC4" w:rsidRDefault="00043B27" w:rsidP="003E3651">
      <w:pPr>
        <w:widowControl w:val="0"/>
        <w:autoSpaceDE w:val="0"/>
        <w:autoSpaceDN w:val="0"/>
        <w:adjustRightInd w:val="0"/>
        <w:spacing w:line="480" w:lineRule="auto"/>
        <w:rPr>
          <w:rFonts w:ascii="Times" w:hAnsi="Times" w:cs="Times New Roman"/>
          <w:b/>
          <w:color w:val="000000" w:themeColor="text1"/>
          <w:szCs w:val="20"/>
        </w:rPr>
      </w:pPr>
      <w:r w:rsidRPr="00100CC4">
        <w:rPr>
          <w:rFonts w:ascii="Times" w:hAnsi="Times" w:cs="Times New Roman"/>
          <w:b/>
          <w:color w:val="000000" w:themeColor="text1"/>
          <w:szCs w:val="20"/>
        </w:rPr>
        <w:t>Consideration of Implications</w:t>
      </w:r>
    </w:p>
    <w:p w:rsidR="004935A7" w:rsidRPr="00100CC4" w:rsidRDefault="004935A7" w:rsidP="003E3651">
      <w:pPr>
        <w:widowControl w:val="0"/>
        <w:autoSpaceDE w:val="0"/>
        <w:autoSpaceDN w:val="0"/>
        <w:adjustRightInd w:val="0"/>
        <w:spacing w:line="480" w:lineRule="auto"/>
        <w:rPr>
          <w:rFonts w:ascii="Times" w:hAnsi="Times" w:cs="Times New Roman"/>
          <w:color w:val="000000" w:themeColor="text1"/>
          <w:szCs w:val="20"/>
        </w:rPr>
      </w:pPr>
      <w:r w:rsidRPr="00100CC4">
        <w:rPr>
          <w:rFonts w:ascii="Times New Roman" w:hAnsi="Times New Roman"/>
          <w:color w:val="000000" w:themeColor="text1"/>
        </w:rPr>
        <w:t>The</w:t>
      </w:r>
      <w:r w:rsidR="00641EB0" w:rsidRPr="00100CC4">
        <w:rPr>
          <w:rFonts w:ascii="Times New Roman" w:hAnsi="Times New Roman"/>
          <w:color w:val="000000" w:themeColor="text1"/>
        </w:rPr>
        <w:t xml:space="preserve"> main con</w:t>
      </w:r>
      <w:r w:rsidRPr="00100CC4">
        <w:rPr>
          <w:rFonts w:ascii="Times New Roman" w:hAnsi="Times New Roman"/>
          <w:color w:val="000000" w:themeColor="text1"/>
        </w:rPr>
        <w:t xml:space="preserve"> </w:t>
      </w:r>
      <w:r w:rsidR="00641EB0" w:rsidRPr="00100CC4">
        <w:rPr>
          <w:rFonts w:ascii="Times New Roman" w:hAnsi="Times New Roman"/>
          <w:color w:val="000000" w:themeColor="text1"/>
        </w:rPr>
        <w:t>implication</w:t>
      </w:r>
      <w:r w:rsidRPr="00100CC4">
        <w:rPr>
          <w:rFonts w:ascii="Times New Roman" w:hAnsi="Times New Roman"/>
          <w:color w:val="000000" w:themeColor="text1"/>
        </w:rPr>
        <w:t xml:space="preserve"> of </w:t>
      </w:r>
      <w:r w:rsidR="00641EB0" w:rsidRPr="00100CC4">
        <w:rPr>
          <w:rFonts w:ascii="Times New Roman" w:hAnsi="Times New Roman"/>
          <w:color w:val="000000" w:themeColor="text1"/>
        </w:rPr>
        <w:t xml:space="preserve">Cultural Integration, utilizing </w:t>
      </w:r>
      <w:r w:rsidRPr="00100CC4">
        <w:rPr>
          <w:rFonts w:ascii="Times New Roman" w:hAnsi="Times New Roman"/>
          <w:color w:val="000000" w:themeColor="text1"/>
        </w:rPr>
        <w:t>a branching narrative</w:t>
      </w:r>
      <w:r w:rsidR="00641EB0" w:rsidRPr="00100CC4">
        <w:rPr>
          <w:rFonts w:ascii="Times New Roman" w:hAnsi="Times New Roman"/>
          <w:color w:val="000000" w:themeColor="text1"/>
        </w:rPr>
        <w:t>, is</w:t>
      </w:r>
      <w:r w:rsidRPr="00100CC4">
        <w:rPr>
          <w:rFonts w:ascii="Times New Roman" w:hAnsi="Times New Roman"/>
          <w:color w:val="000000" w:themeColor="text1"/>
        </w:rPr>
        <w:t xml:space="preserve"> time to create, and since time is not of essence, I like this </w:t>
      </w:r>
      <w:r w:rsidR="00641EB0" w:rsidRPr="00100CC4">
        <w:rPr>
          <w:rFonts w:ascii="Times New Roman" w:hAnsi="Times New Roman"/>
          <w:color w:val="000000" w:themeColor="text1"/>
        </w:rPr>
        <w:t xml:space="preserve">“One size fits all with the maximum inclusion of cultures” </w:t>
      </w:r>
      <w:r w:rsidRPr="00100CC4">
        <w:rPr>
          <w:rFonts w:ascii="Times New Roman" w:hAnsi="Times New Roman"/>
          <w:color w:val="000000" w:themeColor="text1"/>
        </w:rPr>
        <w:t xml:space="preserve">approach. </w:t>
      </w:r>
      <w:r w:rsidR="00D00E71" w:rsidRPr="00100CC4">
        <w:rPr>
          <w:rFonts w:ascii="Times New Roman" w:hAnsi="Times New Roman"/>
          <w:color w:val="000000" w:themeColor="text1"/>
        </w:rPr>
        <w:t>Another implication</w:t>
      </w:r>
      <w:r w:rsidR="00641EB0" w:rsidRPr="00100CC4">
        <w:rPr>
          <w:rFonts w:ascii="Times New Roman" w:hAnsi="Times New Roman"/>
          <w:color w:val="000000" w:themeColor="text1"/>
        </w:rPr>
        <w:t xml:space="preserve"> is that it “can be confusing to all.” Yet, I believe the branching narrative eliminates the latter.</w:t>
      </w:r>
    </w:p>
    <w:p w:rsidR="00043B27" w:rsidRPr="00100CC4" w:rsidRDefault="00043B27" w:rsidP="003E3651">
      <w:pPr>
        <w:widowControl w:val="0"/>
        <w:autoSpaceDE w:val="0"/>
        <w:autoSpaceDN w:val="0"/>
        <w:adjustRightInd w:val="0"/>
        <w:spacing w:line="480" w:lineRule="auto"/>
        <w:rPr>
          <w:rFonts w:ascii="Times" w:hAnsi="Times" w:cs="Times New Roman"/>
          <w:i/>
          <w:color w:val="000000" w:themeColor="text1"/>
          <w:szCs w:val="20"/>
        </w:rPr>
      </w:pPr>
    </w:p>
    <w:p w:rsidR="00043B27" w:rsidRPr="00100CC4" w:rsidRDefault="00043B27" w:rsidP="003E3651">
      <w:pPr>
        <w:widowControl w:val="0"/>
        <w:autoSpaceDE w:val="0"/>
        <w:autoSpaceDN w:val="0"/>
        <w:adjustRightInd w:val="0"/>
        <w:spacing w:line="480" w:lineRule="auto"/>
        <w:rPr>
          <w:rFonts w:ascii="Times" w:hAnsi="Times" w:cs="Times New Roman"/>
          <w:b/>
          <w:color w:val="000000" w:themeColor="text1"/>
          <w:szCs w:val="20"/>
        </w:rPr>
      </w:pPr>
    </w:p>
    <w:p w:rsidR="00043B27" w:rsidRPr="00100CC4" w:rsidRDefault="00043B27" w:rsidP="003E3651">
      <w:pPr>
        <w:widowControl w:val="0"/>
        <w:autoSpaceDE w:val="0"/>
        <w:autoSpaceDN w:val="0"/>
        <w:adjustRightInd w:val="0"/>
        <w:spacing w:line="480" w:lineRule="auto"/>
        <w:rPr>
          <w:rFonts w:ascii="Times" w:hAnsi="Times" w:cs="Times New Roman"/>
          <w:b/>
          <w:color w:val="000000" w:themeColor="text1"/>
          <w:szCs w:val="20"/>
        </w:rPr>
      </w:pPr>
      <w:r w:rsidRPr="00100CC4">
        <w:rPr>
          <w:rFonts w:ascii="Times" w:hAnsi="Times" w:cs="Times New Roman"/>
          <w:b/>
          <w:color w:val="000000" w:themeColor="text1"/>
          <w:szCs w:val="20"/>
        </w:rPr>
        <w:t>Rigid vs Flexible</w:t>
      </w:r>
    </w:p>
    <w:p w:rsidR="00043B27" w:rsidRPr="00100CC4" w:rsidRDefault="00043B27" w:rsidP="003E3651">
      <w:pPr>
        <w:widowControl w:val="0"/>
        <w:autoSpaceDE w:val="0"/>
        <w:autoSpaceDN w:val="0"/>
        <w:adjustRightInd w:val="0"/>
        <w:spacing w:line="480" w:lineRule="auto"/>
        <w:rPr>
          <w:rFonts w:ascii="Times" w:hAnsi="Times" w:cs="Times New Roman"/>
          <w:iCs/>
          <w:color w:val="000000" w:themeColor="text1"/>
          <w:szCs w:val="20"/>
        </w:rPr>
      </w:pPr>
      <w:r w:rsidRPr="00100CC4">
        <w:rPr>
          <w:rFonts w:ascii="Times" w:hAnsi="Times" w:cs="Times New Roman"/>
          <w:i/>
          <w:color w:val="000000" w:themeColor="text1"/>
          <w:szCs w:val="20"/>
        </w:rPr>
        <w:t>Experts are likely to present solutions as trail balloons, and to modify these solutions as more information becomes available. They may suggest multiple ways to address issues.</w:t>
      </w:r>
      <w:r w:rsidRPr="00100CC4">
        <w:rPr>
          <w:rFonts w:ascii="Times" w:hAnsi="Times" w:cs="Times New Roman"/>
          <w:i/>
          <w:color w:val="000000" w:themeColor="text1"/>
          <w:szCs w:val="20"/>
        </w:rPr>
        <w:br/>
      </w:r>
      <w:r w:rsidR="004935A7" w:rsidRPr="00100CC4">
        <w:rPr>
          <w:rFonts w:ascii="Times" w:hAnsi="Times" w:cs="Times New Roman"/>
          <w:iCs/>
          <w:color w:val="000000" w:themeColor="text1"/>
          <w:szCs w:val="20"/>
        </w:rPr>
        <w:t xml:space="preserve">But perhaps if money </w:t>
      </w:r>
      <w:r w:rsidR="00100CC4" w:rsidRPr="00100CC4">
        <w:rPr>
          <w:rFonts w:ascii="Times" w:hAnsi="Times" w:cs="Times New Roman"/>
          <w:iCs/>
          <w:color w:val="000000" w:themeColor="text1"/>
          <w:szCs w:val="20"/>
        </w:rPr>
        <w:t>were</w:t>
      </w:r>
      <w:r w:rsidR="004935A7" w:rsidRPr="00100CC4">
        <w:rPr>
          <w:rFonts w:ascii="Times" w:hAnsi="Times" w:cs="Times New Roman"/>
          <w:iCs/>
          <w:color w:val="000000" w:themeColor="text1"/>
          <w:szCs w:val="20"/>
        </w:rPr>
        <w:t xml:space="preserve"> not an issue either (I have no window into this, or did I miss it?)</w:t>
      </w:r>
      <w:r w:rsidR="005B37F7" w:rsidRPr="00100CC4">
        <w:rPr>
          <w:rFonts w:ascii="Times" w:hAnsi="Times" w:cs="Times New Roman"/>
          <w:iCs/>
          <w:color w:val="000000" w:themeColor="text1"/>
          <w:szCs w:val="20"/>
        </w:rPr>
        <w:t>, then blended learning would be the be</w:t>
      </w:r>
      <w:r w:rsidR="00D330DF" w:rsidRPr="00100CC4">
        <w:rPr>
          <w:rFonts w:ascii="Times" w:hAnsi="Times" w:cs="Times New Roman"/>
          <w:iCs/>
          <w:color w:val="000000" w:themeColor="text1"/>
          <w:szCs w:val="20"/>
        </w:rPr>
        <w:t>s</w:t>
      </w:r>
      <w:bookmarkStart w:id="0" w:name="_GoBack"/>
      <w:bookmarkEnd w:id="0"/>
      <w:r w:rsidR="005B37F7" w:rsidRPr="00100CC4">
        <w:rPr>
          <w:rFonts w:ascii="Times" w:hAnsi="Times" w:cs="Times New Roman"/>
          <w:iCs/>
          <w:color w:val="000000" w:themeColor="text1"/>
          <w:szCs w:val="20"/>
        </w:rPr>
        <w:t xml:space="preserve">t solution. This would depend on available facilities. In all aspects, Iris needs to be flexible, incorporating as much of the French, and other cultures of the consortium </w:t>
      </w:r>
      <w:r w:rsidR="00100CC4" w:rsidRPr="00100CC4">
        <w:rPr>
          <w:rFonts w:ascii="Times" w:hAnsi="Times" w:cs="Times New Roman"/>
          <w:iCs/>
          <w:color w:val="000000" w:themeColor="text1"/>
          <w:szCs w:val="20"/>
        </w:rPr>
        <w:t>idiosyncrasies</w:t>
      </w:r>
      <w:r w:rsidR="005B37F7" w:rsidRPr="00100CC4">
        <w:rPr>
          <w:rFonts w:ascii="Times" w:hAnsi="Times" w:cs="Times New Roman"/>
          <w:iCs/>
          <w:color w:val="000000" w:themeColor="text1"/>
          <w:szCs w:val="20"/>
        </w:rPr>
        <w:t xml:space="preserve"> into the design.</w:t>
      </w:r>
      <w:r w:rsidR="00FB70DB" w:rsidRPr="00100CC4">
        <w:rPr>
          <w:rFonts w:ascii="Times" w:hAnsi="Times" w:cs="Times New Roman"/>
          <w:iCs/>
          <w:color w:val="000000" w:themeColor="text1"/>
          <w:szCs w:val="20"/>
        </w:rPr>
        <w:t xml:space="preserve"> As an Instructional Designer, I learned in this case that you need to be flexible when dealing with the inherent personalities of stakeholders, regardless of where they come from, their rank and position, gender, or color of their skin. Every case and every person will be different.</w:t>
      </w:r>
      <w:r w:rsidR="00641EB0" w:rsidRPr="00100CC4">
        <w:rPr>
          <w:rFonts w:ascii="Times" w:hAnsi="Times" w:cs="Times New Roman"/>
          <w:iCs/>
          <w:color w:val="000000" w:themeColor="text1"/>
          <w:szCs w:val="20"/>
        </w:rPr>
        <w:t xml:space="preserve"> Cultural analysis, as James referred to in my Popplet, is the foundation for ADDIE, the ground floor upon which the entire project stands. Without this, the project will crumble. </w:t>
      </w:r>
    </w:p>
    <w:p w:rsidR="00043B27" w:rsidRPr="00100CC4" w:rsidRDefault="00043B27" w:rsidP="003E3651">
      <w:pPr>
        <w:widowControl w:val="0"/>
        <w:autoSpaceDE w:val="0"/>
        <w:autoSpaceDN w:val="0"/>
        <w:adjustRightInd w:val="0"/>
        <w:spacing w:line="480" w:lineRule="auto"/>
        <w:rPr>
          <w:rFonts w:ascii="Times" w:hAnsi="Times" w:cs="Times New Roman"/>
          <w:b/>
          <w:i/>
          <w:iCs/>
          <w:color w:val="000000" w:themeColor="text1"/>
          <w:szCs w:val="20"/>
        </w:rPr>
      </w:pPr>
    </w:p>
    <w:p w:rsidR="005B37F7" w:rsidRPr="00100CC4" w:rsidRDefault="00043B27" w:rsidP="003E3651">
      <w:pPr>
        <w:widowControl w:val="0"/>
        <w:autoSpaceDE w:val="0"/>
        <w:autoSpaceDN w:val="0"/>
        <w:adjustRightInd w:val="0"/>
        <w:spacing w:line="480" w:lineRule="auto"/>
        <w:rPr>
          <w:rFonts w:ascii="Times" w:hAnsi="Times" w:cs="Times New Roman"/>
          <w:b/>
          <w:i/>
          <w:iCs/>
          <w:color w:val="000000" w:themeColor="text1"/>
          <w:szCs w:val="20"/>
        </w:rPr>
      </w:pPr>
      <w:r w:rsidRPr="00100CC4">
        <w:rPr>
          <w:rFonts w:ascii="Times" w:hAnsi="Times" w:cs="Times New Roman"/>
          <w:b/>
          <w:i/>
          <w:iCs/>
          <w:color w:val="000000" w:themeColor="text1"/>
          <w:szCs w:val="20"/>
        </w:rPr>
        <w:t xml:space="preserve">Overall Rating – “high,” “medium,” or “low” </w:t>
      </w:r>
    </w:p>
    <w:p w:rsidR="00561FDF" w:rsidRPr="00100CC4" w:rsidRDefault="005B37F7" w:rsidP="003E3651">
      <w:pPr>
        <w:widowControl w:val="0"/>
        <w:autoSpaceDE w:val="0"/>
        <w:autoSpaceDN w:val="0"/>
        <w:adjustRightInd w:val="0"/>
        <w:spacing w:line="480" w:lineRule="auto"/>
        <w:rPr>
          <w:rFonts w:ascii="Times" w:hAnsi="Times" w:cs="Times New Roman"/>
          <w:iCs/>
          <w:color w:val="000000" w:themeColor="text1"/>
          <w:szCs w:val="20"/>
        </w:rPr>
      </w:pPr>
      <w:r w:rsidRPr="00100CC4">
        <w:rPr>
          <w:rFonts w:ascii="Times" w:hAnsi="Times" w:cs="Times New Roman"/>
          <w:iCs/>
          <w:color w:val="000000" w:themeColor="text1"/>
          <w:szCs w:val="20"/>
        </w:rPr>
        <w:t>I made a few assumptions here, did not address the concerns sp</w:t>
      </w:r>
      <w:r w:rsidR="00FB70DB" w:rsidRPr="00100CC4">
        <w:rPr>
          <w:rFonts w:ascii="Times" w:hAnsi="Times" w:cs="Times New Roman"/>
          <w:iCs/>
          <w:color w:val="000000" w:themeColor="text1"/>
          <w:szCs w:val="20"/>
        </w:rPr>
        <w:t xml:space="preserve">ot on, and was weak on my Cons; however, since I identified the problem and offered a good solution (when in doubt, ask!), </w:t>
      </w:r>
      <w:r w:rsidRPr="00100CC4">
        <w:rPr>
          <w:rFonts w:ascii="Times" w:hAnsi="Times" w:cs="Times New Roman"/>
          <w:iCs/>
          <w:color w:val="000000" w:themeColor="text1"/>
          <w:szCs w:val="20"/>
        </w:rPr>
        <w:t xml:space="preserve">I would give myself a </w:t>
      </w:r>
      <w:r w:rsidR="00561FDF" w:rsidRPr="00100CC4">
        <w:rPr>
          <w:rFonts w:ascii="Times" w:hAnsi="Times" w:cs="Times New Roman"/>
          <w:iCs/>
          <w:color w:val="000000" w:themeColor="text1"/>
          <w:szCs w:val="20"/>
        </w:rPr>
        <w:t xml:space="preserve">“high.” But since I’m going against my cultural grain, I’ll exercise some humility and call it a </w:t>
      </w:r>
      <w:r w:rsidRPr="00100CC4">
        <w:rPr>
          <w:rFonts w:ascii="Times" w:hAnsi="Times" w:cs="Times New Roman"/>
          <w:iCs/>
          <w:color w:val="000000" w:themeColor="text1"/>
          <w:szCs w:val="20"/>
        </w:rPr>
        <w:t>“</w:t>
      </w:r>
      <w:r w:rsidR="00561FDF" w:rsidRPr="00100CC4">
        <w:rPr>
          <w:rFonts w:ascii="Times" w:hAnsi="Times" w:cs="Times New Roman"/>
          <w:iCs/>
          <w:color w:val="000000" w:themeColor="text1"/>
          <w:szCs w:val="20"/>
        </w:rPr>
        <w:t xml:space="preserve">medium </w:t>
      </w:r>
      <w:r w:rsidRPr="00100CC4">
        <w:rPr>
          <w:rFonts w:ascii="Times" w:hAnsi="Times" w:cs="Times New Roman"/>
          <w:iCs/>
          <w:color w:val="000000" w:themeColor="text1"/>
          <w:szCs w:val="20"/>
        </w:rPr>
        <w:t xml:space="preserve">high.” </w:t>
      </w:r>
    </w:p>
    <w:p w:rsidR="00561FDF" w:rsidRPr="00100CC4" w:rsidRDefault="00561FDF" w:rsidP="003E3651">
      <w:pPr>
        <w:widowControl w:val="0"/>
        <w:autoSpaceDE w:val="0"/>
        <w:autoSpaceDN w:val="0"/>
        <w:adjustRightInd w:val="0"/>
        <w:spacing w:line="480" w:lineRule="auto"/>
        <w:rPr>
          <w:rFonts w:ascii="Times" w:hAnsi="Times" w:cs="Times New Roman"/>
          <w:iCs/>
          <w:color w:val="000000" w:themeColor="text1"/>
          <w:szCs w:val="20"/>
        </w:rPr>
      </w:pPr>
    </w:p>
    <w:p w:rsidR="00561FDF" w:rsidRPr="00100CC4" w:rsidRDefault="00561FDF" w:rsidP="00561FDF">
      <w:pPr>
        <w:widowControl w:val="0"/>
        <w:autoSpaceDE w:val="0"/>
        <w:autoSpaceDN w:val="0"/>
        <w:adjustRightInd w:val="0"/>
        <w:spacing w:line="480" w:lineRule="auto"/>
        <w:rPr>
          <w:rFonts w:ascii="Times" w:hAnsi="Times" w:cs="Helvetica Neue"/>
          <w:b/>
          <w:color w:val="000000" w:themeColor="text1"/>
          <w:szCs w:val="26"/>
        </w:rPr>
      </w:pPr>
      <w:r w:rsidRPr="00100CC4">
        <w:rPr>
          <w:rFonts w:ascii="Times" w:hAnsi="Times" w:cs="Helvetica Neue"/>
          <w:b/>
          <w:color w:val="000000" w:themeColor="text1"/>
          <w:szCs w:val="26"/>
        </w:rPr>
        <w:t>Looking Forward</w:t>
      </w:r>
    </w:p>
    <w:p w:rsidR="0079524C" w:rsidRPr="0079524C" w:rsidRDefault="00561FDF" w:rsidP="0079524C">
      <w:pPr>
        <w:spacing w:line="480" w:lineRule="auto"/>
        <w:rPr>
          <w:rFonts w:ascii="Times" w:hAnsi="Times" w:cs="Helvetica Neue"/>
          <w:color w:val="000000" w:themeColor="text1"/>
          <w:szCs w:val="26"/>
        </w:rPr>
      </w:pPr>
      <w:r w:rsidRPr="00100CC4">
        <w:rPr>
          <w:rFonts w:ascii="Times" w:hAnsi="Times" w:cs="Helvetica Neue"/>
          <w:color w:val="000000" w:themeColor="text1"/>
          <w:szCs w:val="26"/>
        </w:rPr>
        <w:t>From this point forward, I will begin to incorporate cultural analysis into my ADDIE model, or whatever model I choose to use.</w:t>
      </w:r>
      <w:r w:rsidR="00D00E71" w:rsidRPr="00100CC4">
        <w:rPr>
          <w:rFonts w:ascii="Times" w:hAnsi="Times" w:cs="Helvetica Neue"/>
          <w:color w:val="000000" w:themeColor="text1"/>
          <w:szCs w:val="26"/>
        </w:rPr>
        <w:t xml:space="preserve"> I will try not to generalize, and ask my peers for specific cultural information about stakeholders. I will also look at the content from a cultural perspective to address all cultures, and implement the best approach for the audience. </w:t>
      </w:r>
      <w:r w:rsidR="0079524C">
        <w:rPr>
          <w:rFonts w:ascii="Times" w:hAnsi="Times" w:cs="Helvetica Neue"/>
          <w:color w:val="000000" w:themeColor="text1"/>
          <w:szCs w:val="26"/>
        </w:rPr>
        <w:t xml:space="preserve">Most of all, I will continue to study my craft and work hard within the field to become the example definition of an expert: </w:t>
      </w:r>
      <w:r w:rsidR="0079524C" w:rsidRPr="0079524C">
        <w:rPr>
          <w:rFonts w:ascii="Times" w:hAnsi="Times" w:cs="Helvetica Neue"/>
          <w:color w:val="000000" w:themeColor="text1"/>
          <w:szCs w:val="26"/>
        </w:rPr>
        <w:t>The expert designer has the experience to manage complex challenges by connecting all of the parts, the ability to intuitively apply both knowledge and technology to solve instructional design problems, creates innovative performance changing solutions and embraces on many roles in an effort to effectively and efficiently manage all tasks.</w:t>
      </w:r>
    </w:p>
    <w:p w:rsidR="00561FDF" w:rsidRPr="00100CC4" w:rsidRDefault="00561FDF" w:rsidP="00561FDF">
      <w:pPr>
        <w:widowControl w:val="0"/>
        <w:autoSpaceDE w:val="0"/>
        <w:autoSpaceDN w:val="0"/>
        <w:adjustRightInd w:val="0"/>
        <w:spacing w:line="480" w:lineRule="auto"/>
        <w:rPr>
          <w:rFonts w:ascii="Times" w:hAnsi="Times" w:cs="Helvetica Neue"/>
          <w:color w:val="000000" w:themeColor="text1"/>
          <w:szCs w:val="26"/>
        </w:rPr>
      </w:pPr>
    </w:p>
    <w:p w:rsidR="00043B27" w:rsidRPr="00100CC4" w:rsidRDefault="00043B27" w:rsidP="003E3651">
      <w:pPr>
        <w:widowControl w:val="0"/>
        <w:autoSpaceDE w:val="0"/>
        <w:autoSpaceDN w:val="0"/>
        <w:adjustRightInd w:val="0"/>
        <w:spacing w:line="480" w:lineRule="auto"/>
        <w:rPr>
          <w:rFonts w:ascii="Times" w:hAnsi="Times" w:cs="Times New Roman"/>
          <w:color w:val="000000" w:themeColor="text1"/>
          <w:szCs w:val="20"/>
        </w:rPr>
      </w:pPr>
    </w:p>
    <w:p w:rsidR="00303250" w:rsidRPr="00611A3C" w:rsidRDefault="00303250" w:rsidP="00303250">
      <w:pPr>
        <w:pStyle w:val="NormalWeb"/>
        <w:spacing w:before="2" w:after="2"/>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Pr="00611A3C">
        <w:rPr>
          <w:rFonts w:ascii="Times New Roman" w:hAnsi="Times New Roman"/>
          <w:b/>
          <w:sz w:val="24"/>
        </w:rPr>
        <w:t>RESOURCES</w:t>
      </w:r>
    </w:p>
    <w:p w:rsidR="00303250" w:rsidRDefault="00303250" w:rsidP="00303250">
      <w:pPr>
        <w:rPr>
          <w:rFonts w:ascii="Times New Roman" w:hAnsi="Times New Roman" w:cs="Times"/>
          <w:szCs w:val="32"/>
        </w:rPr>
      </w:pPr>
    </w:p>
    <w:p w:rsidR="00303250" w:rsidRDefault="00303250" w:rsidP="00303250">
      <w:pPr>
        <w:rPr>
          <w:rFonts w:ascii="Times New Roman" w:hAnsi="Times New Roman" w:cs="Times"/>
          <w:szCs w:val="32"/>
        </w:rPr>
      </w:pPr>
      <w:r w:rsidRPr="008A262E">
        <w:rPr>
          <w:rFonts w:ascii="Times New Roman" w:hAnsi="Times New Roman" w:cs="Times"/>
          <w:szCs w:val="32"/>
        </w:rPr>
        <w:t xml:space="preserve">Ertmer, Peggy A.; Quinn, James; </w:t>
      </w:r>
      <w:r>
        <w:rPr>
          <w:rFonts w:ascii="Times New Roman" w:hAnsi="Times New Roman" w:cs="Times"/>
          <w:szCs w:val="32"/>
        </w:rPr>
        <w:t>Glazewski, Krista D. (2013</w:t>
      </w:r>
      <w:r w:rsidRPr="008A262E">
        <w:rPr>
          <w:rFonts w:ascii="Times New Roman" w:hAnsi="Times New Roman" w:cs="Times"/>
          <w:szCs w:val="32"/>
        </w:rPr>
        <w:t xml:space="preserve">). The ID CaseBook: Case Studies </w:t>
      </w:r>
      <w:r w:rsidR="007701E8">
        <w:rPr>
          <w:rFonts w:ascii="Times New Roman" w:hAnsi="Times New Roman" w:cs="Times"/>
          <w:szCs w:val="32"/>
        </w:rPr>
        <w:tab/>
      </w:r>
      <w:r w:rsidRPr="008A262E">
        <w:rPr>
          <w:rFonts w:ascii="Times New Roman" w:hAnsi="Times New Roman" w:cs="Times"/>
          <w:szCs w:val="32"/>
        </w:rPr>
        <w:t>in Instructional Design (Page ii). Pearson Education. Kindle Edition.</w:t>
      </w:r>
    </w:p>
    <w:p w:rsidR="007701E8" w:rsidRDefault="007701E8" w:rsidP="00303250">
      <w:pPr>
        <w:rPr>
          <w:rFonts w:ascii="Times New Roman" w:hAnsi="Times New Roman" w:cs="Times"/>
          <w:szCs w:val="32"/>
        </w:rPr>
      </w:pPr>
    </w:p>
    <w:p w:rsidR="007701E8" w:rsidRDefault="007701E8" w:rsidP="007701E8">
      <w:pPr>
        <w:rPr>
          <w:rFonts w:ascii="Times New Roman" w:hAnsi="Times New Roman"/>
        </w:rPr>
      </w:pPr>
      <w:r>
        <w:rPr>
          <w:rFonts w:ascii="Times New Roman" w:hAnsi="Times New Roman"/>
        </w:rPr>
        <w:t>Ford, John. (2016). “</w:t>
      </w:r>
      <w:r w:rsidRPr="00F51537">
        <w:rPr>
          <w:rFonts w:ascii="Times New Roman" w:hAnsi="Times New Roman"/>
        </w:rPr>
        <w:t>Cross Cultural Conflict Resolution in Teams.</w:t>
      </w:r>
      <w:r>
        <w:rPr>
          <w:rFonts w:ascii="Times New Roman" w:hAnsi="Times New Roman"/>
        </w:rPr>
        <w:t xml:space="preserve">” Retrieved from: </w:t>
      </w:r>
      <w:r>
        <w:rPr>
          <w:rFonts w:ascii="Times New Roman" w:hAnsi="Times New Roman"/>
        </w:rPr>
        <w:tab/>
      </w:r>
      <w:hyperlink r:id="rId5" w:history="1">
        <w:r w:rsidRPr="00B859B4">
          <w:rPr>
            <w:rStyle w:val="Hyperlink"/>
            <w:rFonts w:ascii="Times New Roman" w:hAnsi="Times New Roman"/>
          </w:rPr>
          <w:t>https://mycourses.purdue.edu/bbcswebdav/pid-8166263-dt-content-rid-</w:t>
        </w:r>
      </w:hyperlink>
      <w:r>
        <w:rPr>
          <w:rFonts w:ascii="Times New Roman" w:hAnsi="Times New Roman"/>
        </w:rPr>
        <w:tab/>
      </w:r>
      <w:r w:rsidRPr="00955D0F">
        <w:rPr>
          <w:rFonts w:ascii="Times New Roman" w:hAnsi="Times New Roman"/>
        </w:rPr>
        <w:t>33064125_1/courses/wl_65704.201710/Ford%202001%281%29.pdf</w:t>
      </w:r>
    </w:p>
    <w:p w:rsidR="007701E8" w:rsidRDefault="007701E8" w:rsidP="007701E8">
      <w:pPr>
        <w:rPr>
          <w:rFonts w:ascii="Times New Roman" w:hAnsi="Times New Roman"/>
        </w:rPr>
      </w:pPr>
    </w:p>
    <w:p w:rsidR="007701E8" w:rsidRDefault="007701E8" w:rsidP="007701E8">
      <w:pPr>
        <w:rPr>
          <w:rFonts w:ascii="Times New Roman" w:hAnsi="Times New Roman"/>
        </w:rPr>
      </w:pPr>
      <w:r>
        <w:rPr>
          <w:rFonts w:ascii="Times New Roman" w:hAnsi="Times New Roman"/>
        </w:rPr>
        <w:t>Munter, Mary. (1993). “</w:t>
      </w:r>
      <w:r w:rsidRPr="00F51537">
        <w:rPr>
          <w:rFonts w:ascii="Times New Roman" w:hAnsi="Times New Roman"/>
        </w:rPr>
        <w:t>Cross-Cultural Communication for Managers.</w:t>
      </w:r>
      <w:r>
        <w:rPr>
          <w:rFonts w:ascii="Times New Roman" w:hAnsi="Times New Roman"/>
        </w:rPr>
        <w:t>”</w:t>
      </w:r>
      <w:r>
        <w:rPr>
          <w:rFonts w:ascii="Times New Roman" w:hAnsi="Times New Roman"/>
          <w:i/>
        </w:rPr>
        <w:t xml:space="preserve"> </w:t>
      </w:r>
      <w:r>
        <w:rPr>
          <w:rFonts w:ascii="Times New Roman" w:hAnsi="Times New Roman"/>
        </w:rPr>
        <w:t xml:space="preserve"> Retrieved from:</w:t>
      </w:r>
    </w:p>
    <w:p w:rsidR="007701E8" w:rsidRPr="00955D0F" w:rsidRDefault="007701E8" w:rsidP="007701E8">
      <w:pPr>
        <w:rPr>
          <w:rFonts w:ascii="Times New Roman" w:hAnsi="Times New Roman"/>
        </w:rPr>
      </w:pPr>
      <w:r>
        <w:rPr>
          <w:rFonts w:ascii="Times New Roman" w:hAnsi="Times New Roman"/>
        </w:rPr>
        <w:tab/>
      </w:r>
      <w:hyperlink r:id="rId6" w:history="1">
        <w:r w:rsidRPr="00B859B4">
          <w:rPr>
            <w:rStyle w:val="Hyperlink"/>
            <w:rFonts w:ascii="Times New Roman" w:hAnsi="Times New Roman"/>
          </w:rPr>
          <w:t>https://mycourses.purdue.edu/bbcswebdav/pid-8166264-dt-content-rid-</w:t>
        </w:r>
      </w:hyperlink>
      <w:r>
        <w:rPr>
          <w:rFonts w:ascii="Times New Roman" w:hAnsi="Times New Roman"/>
        </w:rPr>
        <w:tab/>
      </w:r>
      <w:r w:rsidRPr="00955D0F">
        <w:rPr>
          <w:rFonts w:ascii="Times New Roman" w:hAnsi="Times New Roman"/>
        </w:rPr>
        <w:t>33064126_1/courses/wl_65704.201710/Munter%201993.pdf</w:t>
      </w:r>
    </w:p>
    <w:p w:rsidR="00303250" w:rsidRDefault="00303250" w:rsidP="00303250">
      <w:pPr>
        <w:rPr>
          <w:rFonts w:ascii="Times New Roman" w:hAnsi="Times New Roman" w:cs="Times"/>
          <w:szCs w:val="32"/>
        </w:rPr>
      </w:pPr>
    </w:p>
    <w:p w:rsidR="00303250" w:rsidRDefault="00303250" w:rsidP="00303250">
      <w:pPr>
        <w:rPr>
          <w:rFonts w:ascii="Times New Roman" w:hAnsi="Times New Roman" w:cs="Times"/>
          <w:szCs w:val="32"/>
        </w:rPr>
      </w:pPr>
      <w:r>
        <w:rPr>
          <w:rFonts w:ascii="Times New Roman" w:hAnsi="Times New Roman" w:cs="Times"/>
          <w:szCs w:val="32"/>
        </w:rPr>
        <w:t xml:space="preserve">Reigeluth, Charles M. (1997). Instructional Theory, Practitioner Needs, and New Directions: </w:t>
      </w:r>
      <w:r w:rsidR="007701E8">
        <w:rPr>
          <w:rFonts w:ascii="Times New Roman" w:hAnsi="Times New Roman" w:cs="Times"/>
          <w:szCs w:val="32"/>
        </w:rPr>
        <w:tab/>
      </w:r>
      <w:r>
        <w:rPr>
          <w:rFonts w:ascii="Times New Roman" w:hAnsi="Times New Roman" w:cs="Times"/>
          <w:szCs w:val="32"/>
        </w:rPr>
        <w:t xml:space="preserve">Some Reflections. </w:t>
      </w:r>
      <w:r w:rsidRPr="00216EE1">
        <w:rPr>
          <w:rFonts w:ascii="Times New Roman" w:hAnsi="Times New Roman" w:cs="Times"/>
          <w:i/>
          <w:szCs w:val="32"/>
        </w:rPr>
        <w:t>Purdue Library.</w:t>
      </w:r>
    </w:p>
    <w:p w:rsidR="00303250" w:rsidRDefault="00303250" w:rsidP="00303250">
      <w:pPr>
        <w:rPr>
          <w:rFonts w:ascii="Times New Roman" w:hAnsi="Times New Roman" w:cs="Times"/>
          <w:szCs w:val="32"/>
        </w:rPr>
      </w:pPr>
    </w:p>
    <w:p w:rsidR="00303250" w:rsidRPr="00373BCD" w:rsidRDefault="00303250" w:rsidP="00303250">
      <w:pPr>
        <w:pStyle w:val="NormalWeb"/>
        <w:spacing w:before="2" w:after="2"/>
        <w:rPr>
          <w:rStyle w:val="Hyperlink"/>
          <w:rFonts w:asciiTheme="minorHAnsi" w:hAnsiTheme="minorHAnsi" w:cstheme="minorBidi"/>
          <w:sz w:val="24"/>
          <w:szCs w:val="24"/>
        </w:rPr>
      </w:pPr>
      <w:r w:rsidRPr="007C6DD6">
        <w:rPr>
          <w:rFonts w:ascii="Times New Roman" w:hAnsi="Times New Roman"/>
          <w:color w:val="000000" w:themeColor="text1"/>
          <w:sz w:val="24"/>
        </w:rPr>
        <w:fldChar w:fldCharType="begin"/>
      </w:r>
      <w:r>
        <w:rPr>
          <w:rFonts w:ascii="Times New Roman" w:hAnsi="Times New Roman"/>
          <w:color w:val="000000" w:themeColor="text1"/>
          <w:sz w:val="24"/>
        </w:rPr>
        <w:instrText>HYPERLINK "C:\\Users\\mellishl\\Downloads\\van Rooij, Sharon W. (2009). Project Management in Instructional Design. Retrieved from:https:\\mycourses.purdue.edu\\webapps\\blackboard\\execute\\content\\file?cmd=view&amp;content_id=_7807582_1&amp;course_id=_267111_1"</w:instrText>
      </w:r>
      <w:r w:rsidRPr="00303250">
        <w:rPr>
          <w:rFonts w:ascii="Times New Roman" w:hAnsi="Times New Roman"/>
          <w:color w:val="000000" w:themeColor="text1"/>
          <w:sz w:val="24"/>
        </w:rPr>
      </w:r>
      <w:r w:rsidRPr="007C6DD6">
        <w:rPr>
          <w:rFonts w:ascii="Times New Roman" w:hAnsi="Times New Roman"/>
          <w:color w:val="000000" w:themeColor="text1"/>
          <w:sz w:val="24"/>
        </w:rPr>
        <w:fldChar w:fldCharType="separate"/>
      </w:r>
      <w:r w:rsidRPr="00373BCD">
        <w:rPr>
          <w:rStyle w:val="Hyperlink"/>
          <w:rFonts w:ascii="Times New Roman" w:hAnsi="Times New Roman"/>
          <w:color w:val="000000" w:themeColor="text1"/>
          <w:sz w:val="24"/>
        </w:rPr>
        <w:t>van Rooij, Sharon W. (2009). Project Management in Instructional Design. Retrieved from:</w:t>
      </w:r>
    </w:p>
    <w:p w:rsidR="00303250" w:rsidRPr="00373BCD" w:rsidRDefault="00303250" w:rsidP="00303250">
      <w:pPr>
        <w:pStyle w:val="NormalWeb"/>
        <w:spacing w:before="2" w:after="2"/>
        <w:rPr>
          <w:rFonts w:ascii="Times New Roman" w:hAnsi="Times New Roman"/>
          <w:color w:val="000000" w:themeColor="text1"/>
          <w:sz w:val="24"/>
        </w:rPr>
      </w:pPr>
      <w:r w:rsidRPr="00373BCD">
        <w:rPr>
          <w:rStyle w:val="Hyperlink"/>
          <w:rFonts w:ascii="Times New Roman" w:hAnsi="Times New Roman"/>
          <w:color w:val="000000" w:themeColor="text1"/>
        </w:rPr>
        <w:tab/>
        <w:t>https://mycourses.purdue.edu/webapps/blackboard/execute/content/file?cmd=view&amp;cont</w:t>
      </w:r>
      <w:r w:rsidRPr="00373BCD">
        <w:rPr>
          <w:rStyle w:val="Hyperlink"/>
          <w:rFonts w:ascii="Times New Roman" w:hAnsi="Times New Roman"/>
          <w:color w:val="000000" w:themeColor="text1"/>
        </w:rPr>
        <w:tab/>
        <w:t>ent_id=_7807582_1&amp;course_id=_267111_1</w:t>
      </w:r>
      <w:r w:rsidRPr="00373BCD">
        <w:rPr>
          <w:rFonts w:ascii="Times New Roman" w:hAnsi="Times New Roman"/>
          <w:color w:val="000000" w:themeColor="text1"/>
        </w:rPr>
        <w:fldChar w:fldCharType="end"/>
      </w:r>
    </w:p>
    <w:p w:rsidR="007701E8" w:rsidRDefault="007701E8" w:rsidP="00303250">
      <w:pPr>
        <w:rPr>
          <w:rFonts w:ascii="Times New Roman" w:hAnsi="Times New Roman" w:cs="Times"/>
          <w:szCs w:val="32"/>
        </w:rPr>
      </w:pPr>
    </w:p>
    <w:p w:rsidR="007701E8" w:rsidRPr="00A15243" w:rsidRDefault="007701E8" w:rsidP="007701E8">
      <w:pPr>
        <w:rPr>
          <w:rFonts w:ascii="Times New Roman" w:hAnsi="Times New Roman"/>
        </w:rPr>
      </w:pPr>
      <w:r>
        <w:rPr>
          <w:rFonts w:ascii="Times New Roman" w:hAnsi="Times New Roman"/>
        </w:rPr>
        <w:t>Walkgrove Limited (2015). “</w:t>
      </w:r>
      <w:r w:rsidRPr="00F51537">
        <w:rPr>
          <w:rFonts w:ascii="Times New Roman" w:hAnsi="Times New Roman"/>
        </w:rPr>
        <w:t>Developing e-Learning for a Global Audience.</w:t>
      </w:r>
      <w:r>
        <w:rPr>
          <w:rFonts w:ascii="Times New Roman" w:hAnsi="Times New Roman"/>
        </w:rPr>
        <w:t xml:space="preserve">” Retrieved from: </w:t>
      </w:r>
      <w:r>
        <w:rPr>
          <w:rFonts w:ascii="Times New Roman" w:hAnsi="Times New Roman"/>
        </w:rPr>
        <w:tab/>
      </w:r>
      <w:hyperlink r:id="rId7" w:history="1">
        <w:r w:rsidRPr="00B859B4">
          <w:rPr>
            <w:rStyle w:val="Hyperlink"/>
            <w:rFonts w:ascii="Times New Roman" w:hAnsi="Times New Roman"/>
          </w:rPr>
          <w:t>https://mycourses.purdue.edu/bbcswebdav/pid-8166265-dt-content-rid-</w:t>
        </w:r>
        <w:r w:rsidRPr="00B859B4">
          <w:rPr>
            <w:rStyle w:val="Hyperlink"/>
            <w:rFonts w:ascii="Times New Roman" w:hAnsi="Times New Roman"/>
          </w:rPr>
          <w:tab/>
          <w:t>33064128_1/courses/wl_65704.201710/Walkgrove-whitepaper-global-</w:t>
        </w:r>
        <w:r w:rsidRPr="00B859B4">
          <w:rPr>
            <w:rStyle w:val="Hyperlink"/>
            <w:rFonts w:ascii="Times New Roman" w:hAnsi="Times New Roman"/>
          </w:rPr>
          <w:tab/>
          <w:t>audiences.%202015%281%29.pdf</w:t>
        </w:r>
      </w:hyperlink>
    </w:p>
    <w:p w:rsidR="007701E8" w:rsidRDefault="007701E8" w:rsidP="00303250">
      <w:pPr>
        <w:rPr>
          <w:rFonts w:ascii="Times New Roman" w:hAnsi="Times New Roman" w:cs="Times"/>
          <w:szCs w:val="32"/>
        </w:rPr>
      </w:pPr>
    </w:p>
    <w:p w:rsidR="00303250" w:rsidRDefault="00303250" w:rsidP="00303250">
      <w:pPr>
        <w:rPr>
          <w:rFonts w:ascii="Times New Roman" w:hAnsi="Times New Roman" w:cs="Times"/>
          <w:i/>
          <w:szCs w:val="32"/>
        </w:rPr>
      </w:pPr>
      <w:r>
        <w:rPr>
          <w:rFonts w:ascii="Times New Roman" w:hAnsi="Times New Roman" w:cs="Times"/>
          <w:szCs w:val="32"/>
        </w:rPr>
        <w:t xml:space="preserve">Wilson, Brent G. (1997). Thoughts On Theory In Educational Technology. </w:t>
      </w:r>
      <w:r w:rsidRPr="00216EE1">
        <w:rPr>
          <w:rFonts w:ascii="Times New Roman" w:hAnsi="Times New Roman" w:cs="Times"/>
          <w:i/>
          <w:szCs w:val="32"/>
        </w:rPr>
        <w:t>Purdue Library.</w:t>
      </w:r>
    </w:p>
    <w:p w:rsidR="00303250" w:rsidRDefault="00303250" w:rsidP="00303250">
      <w:pPr>
        <w:rPr>
          <w:rFonts w:ascii="Times New Roman" w:hAnsi="Times New Roman" w:cs="Times"/>
          <w:szCs w:val="32"/>
        </w:rPr>
      </w:pPr>
    </w:p>
    <w:p w:rsidR="007701E8" w:rsidRDefault="007701E8" w:rsidP="007701E8">
      <w:pPr>
        <w:rPr>
          <w:rFonts w:ascii="Times New Roman" w:hAnsi="Times New Roman"/>
        </w:rPr>
      </w:pPr>
    </w:p>
    <w:p w:rsidR="00F27AAE" w:rsidRPr="00100CC4" w:rsidRDefault="00F27AAE" w:rsidP="003E3651">
      <w:pPr>
        <w:widowControl w:val="0"/>
        <w:autoSpaceDE w:val="0"/>
        <w:autoSpaceDN w:val="0"/>
        <w:adjustRightInd w:val="0"/>
        <w:spacing w:line="480" w:lineRule="auto"/>
        <w:rPr>
          <w:rFonts w:ascii="Times" w:hAnsi="Times" w:cs="Arial"/>
          <w:color w:val="000000" w:themeColor="text1"/>
          <w:szCs w:val="26"/>
        </w:rPr>
      </w:pPr>
    </w:p>
    <w:sectPr w:rsidR="00F27AAE" w:rsidRPr="00100CC4" w:rsidSect="005F7E48">
      <w:headerReference w:type="default" r:id="rId8"/>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20B070602020209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250" w:rsidRDefault="00303250">
    <w:pPr>
      <w:pStyle w:val="Header"/>
    </w:pPr>
    <w:r>
      <w:t>CASE STUDY REFLECTIONS</w:t>
    </w:r>
  </w:p>
  <w:p w:rsidR="00303250" w:rsidRDefault="00303250">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BB86356"/>
    <w:multiLevelType w:val="multilevel"/>
    <w:tmpl w:val="470C28B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25F698E"/>
    <w:multiLevelType w:val="multilevel"/>
    <w:tmpl w:val="91E208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C79002C"/>
    <w:multiLevelType w:val="multilevel"/>
    <w:tmpl w:val="82FA39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compat/>
  <w:rsids>
    <w:rsidRoot w:val="00400CD1"/>
    <w:rsid w:val="00010796"/>
    <w:rsid w:val="00017DFB"/>
    <w:rsid w:val="00043B27"/>
    <w:rsid w:val="000C168B"/>
    <w:rsid w:val="000C6AC3"/>
    <w:rsid w:val="000D781E"/>
    <w:rsid w:val="000F2465"/>
    <w:rsid w:val="00100CC4"/>
    <w:rsid w:val="00101CAD"/>
    <w:rsid w:val="00105DFC"/>
    <w:rsid w:val="0011300A"/>
    <w:rsid w:val="001164A0"/>
    <w:rsid w:val="001337B1"/>
    <w:rsid w:val="001E47D8"/>
    <w:rsid w:val="00210CF1"/>
    <w:rsid w:val="00254781"/>
    <w:rsid w:val="00283639"/>
    <w:rsid w:val="002C4C6E"/>
    <w:rsid w:val="002C7D22"/>
    <w:rsid w:val="00303250"/>
    <w:rsid w:val="00310F34"/>
    <w:rsid w:val="00327275"/>
    <w:rsid w:val="00390EB9"/>
    <w:rsid w:val="003934C9"/>
    <w:rsid w:val="003A169B"/>
    <w:rsid w:val="003A5049"/>
    <w:rsid w:val="003E3651"/>
    <w:rsid w:val="00400CD1"/>
    <w:rsid w:val="00401F08"/>
    <w:rsid w:val="0043466E"/>
    <w:rsid w:val="00442A03"/>
    <w:rsid w:val="004935A7"/>
    <w:rsid w:val="00506FF9"/>
    <w:rsid w:val="00515C32"/>
    <w:rsid w:val="00522553"/>
    <w:rsid w:val="00534263"/>
    <w:rsid w:val="00543149"/>
    <w:rsid w:val="00560A0F"/>
    <w:rsid w:val="00561FDF"/>
    <w:rsid w:val="005A34BA"/>
    <w:rsid w:val="005B37F7"/>
    <w:rsid w:val="005F7E48"/>
    <w:rsid w:val="00614753"/>
    <w:rsid w:val="00617010"/>
    <w:rsid w:val="00641EB0"/>
    <w:rsid w:val="00663E3C"/>
    <w:rsid w:val="00682301"/>
    <w:rsid w:val="006B0D50"/>
    <w:rsid w:val="006C7EC0"/>
    <w:rsid w:val="006D420C"/>
    <w:rsid w:val="0070085F"/>
    <w:rsid w:val="007039E1"/>
    <w:rsid w:val="007110A2"/>
    <w:rsid w:val="00717A92"/>
    <w:rsid w:val="007250FF"/>
    <w:rsid w:val="0072623F"/>
    <w:rsid w:val="007269C4"/>
    <w:rsid w:val="00740287"/>
    <w:rsid w:val="007701E8"/>
    <w:rsid w:val="007824A1"/>
    <w:rsid w:val="0079524C"/>
    <w:rsid w:val="007A49A8"/>
    <w:rsid w:val="007A4A66"/>
    <w:rsid w:val="007C56A7"/>
    <w:rsid w:val="007F4D2F"/>
    <w:rsid w:val="008219BB"/>
    <w:rsid w:val="008330D1"/>
    <w:rsid w:val="008558BA"/>
    <w:rsid w:val="008802D8"/>
    <w:rsid w:val="008E4591"/>
    <w:rsid w:val="008F6ADD"/>
    <w:rsid w:val="00964F0E"/>
    <w:rsid w:val="009802A0"/>
    <w:rsid w:val="009845E1"/>
    <w:rsid w:val="009948A2"/>
    <w:rsid w:val="009A16C5"/>
    <w:rsid w:val="009B7AF5"/>
    <w:rsid w:val="009D3433"/>
    <w:rsid w:val="009D7741"/>
    <w:rsid w:val="00A42759"/>
    <w:rsid w:val="00A63CA4"/>
    <w:rsid w:val="00A74DA2"/>
    <w:rsid w:val="00AA542A"/>
    <w:rsid w:val="00AC4460"/>
    <w:rsid w:val="00AC7666"/>
    <w:rsid w:val="00B129DD"/>
    <w:rsid w:val="00B2662C"/>
    <w:rsid w:val="00B33188"/>
    <w:rsid w:val="00B34D27"/>
    <w:rsid w:val="00B72F55"/>
    <w:rsid w:val="00B8024C"/>
    <w:rsid w:val="00B87E53"/>
    <w:rsid w:val="00BB7DB2"/>
    <w:rsid w:val="00BC2D4C"/>
    <w:rsid w:val="00BE4DD9"/>
    <w:rsid w:val="00BE7DB7"/>
    <w:rsid w:val="00C05149"/>
    <w:rsid w:val="00C2476D"/>
    <w:rsid w:val="00C25D8C"/>
    <w:rsid w:val="00C463F0"/>
    <w:rsid w:val="00C66701"/>
    <w:rsid w:val="00CC3744"/>
    <w:rsid w:val="00CD259C"/>
    <w:rsid w:val="00D00E71"/>
    <w:rsid w:val="00D27760"/>
    <w:rsid w:val="00D330DF"/>
    <w:rsid w:val="00D87922"/>
    <w:rsid w:val="00DA67A9"/>
    <w:rsid w:val="00DD76FB"/>
    <w:rsid w:val="00E54EEF"/>
    <w:rsid w:val="00E63910"/>
    <w:rsid w:val="00E848A1"/>
    <w:rsid w:val="00F27AAE"/>
    <w:rsid w:val="00F85BCF"/>
    <w:rsid w:val="00FB40CD"/>
    <w:rsid w:val="00FB70DB"/>
    <w:rsid w:val="00FE7F39"/>
  </w:rsids>
  <m:mathPr>
    <m:mathFont m:val="Calibri Light"/>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ing 8" w:semiHidden="0" w:unhideWhenUsed="0"/>
    <w:lsdException w:name="heading 9" w:semiHidden="0" w:unhideWhenUsed="0"/>
    <w:lsdException w:name="index 1" w:semiHidden="0" w:unhideWhenUsed="0"/>
    <w:lsdException w:name="index 2" w:semiHidden="0" w:unhideWhenUsed="0"/>
    <w:lsdException w:name="index 3" w:semiHidden="0" w:unhideWhenUsed="0"/>
    <w:lsdException w:name="annotation text" w:uiPriority="99"/>
    <w:lsdException w:name="header" w:uiPriority="99"/>
    <w:lsdException w:name="annotation reference" w:uiPriority="99"/>
    <w:lsdException w:name="List Bullet 3" w:semiHidden="0" w:unhideWhenUsed="0"/>
    <w:lsdException w:name="List Number 2" w:semiHidden="0" w:unhideWhenUsed="0"/>
    <w:lsdException w:name="List Number 3" w:semiHidden="0" w:unhideWhenUsed="0"/>
    <w:lsdException w:name="Title" w:semiHidden="0" w:unhideWhenUsed="0"/>
    <w:lsdException w:name="Subtitle"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Hyperlink" w:uiPriority="99"/>
    <w:lsdException w:name="Strong" w:semiHidden="0" w:unhideWhenUsed="0"/>
    <w:lsdException w:name="Emphasis" w:semiHidden="0" w:unhideWhenUsed="0"/>
    <w:lsdException w:name="Normal (Web)" w:uiPriority="99"/>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F2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7039E1"/>
    <w:pPr>
      <w:spacing w:beforeLines="1" w:afterLines="1"/>
    </w:pPr>
    <w:rPr>
      <w:rFonts w:ascii="Times" w:hAnsi="Times" w:cs="Times New Roman"/>
      <w:sz w:val="20"/>
      <w:szCs w:val="20"/>
    </w:rPr>
  </w:style>
  <w:style w:type="character" w:styleId="CommentReference">
    <w:name w:val="annotation reference"/>
    <w:basedOn w:val="DefaultParagraphFont"/>
    <w:uiPriority w:val="99"/>
    <w:semiHidden/>
    <w:unhideWhenUsed/>
    <w:rsid w:val="009845E1"/>
    <w:rPr>
      <w:sz w:val="16"/>
      <w:szCs w:val="16"/>
    </w:rPr>
  </w:style>
  <w:style w:type="paragraph" w:styleId="CommentText">
    <w:name w:val="annotation text"/>
    <w:basedOn w:val="Normal"/>
    <w:link w:val="CommentTextChar"/>
    <w:uiPriority w:val="99"/>
    <w:semiHidden/>
    <w:unhideWhenUsed/>
    <w:rsid w:val="009845E1"/>
    <w:rPr>
      <w:sz w:val="20"/>
      <w:szCs w:val="20"/>
    </w:rPr>
  </w:style>
  <w:style w:type="character" w:customStyle="1" w:styleId="CommentTextChar">
    <w:name w:val="Comment Text Char"/>
    <w:basedOn w:val="DefaultParagraphFont"/>
    <w:link w:val="CommentText"/>
    <w:uiPriority w:val="99"/>
    <w:semiHidden/>
    <w:rsid w:val="009845E1"/>
    <w:rPr>
      <w:sz w:val="20"/>
      <w:szCs w:val="20"/>
    </w:rPr>
  </w:style>
  <w:style w:type="paragraph" w:styleId="BalloonText">
    <w:name w:val="Balloon Text"/>
    <w:basedOn w:val="Normal"/>
    <w:link w:val="BalloonTextChar"/>
    <w:uiPriority w:val="99"/>
    <w:semiHidden/>
    <w:unhideWhenUsed/>
    <w:rsid w:val="009845E1"/>
    <w:rPr>
      <w:rFonts w:ascii="Lucida Grande" w:hAnsi="Lucida Grande"/>
      <w:sz w:val="18"/>
      <w:szCs w:val="18"/>
    </w:rPr>
  </w:style>
  <w:style w:type="character" w:customStyle="1" w:styleId="BalloonTextChar">
    <w:name w:val="Balloon Text Char"/>
    <w:basedOn w:val="DefaultParagraphFont"/>
    <w:link w:val="BalloonText"/>
    <w:uiPriority w:val="99"/>
    <w:semiHidden/>
    <w:rsid w:val="009845E1"/>
    <w:rPr>
      <w:rFonts w:ascii="Lucida Grande" w:hAnsi="Lucida Grande"/>
      <w:sz w:val="18"/>
      <w:szCs w:val="18"/>
    </w:rPr>
  </w:style>
  <w:style w:type="paragraph" w:styleId="Header">
    <w:name w:val="header"/>
    <w:basedOn w:val="Normal"/>
    <w:link w:val="HeaderChar"/>
    <w:uiPriority w:val="99"/>
    <w:unhideWhenUsed/>
    <w:rsid w:val="00303250"/>
    <w:pPr>
      <w:tabs>
        <w:tab w:val="center" w:pos="4320"/>
        <w:tab w:val="right" w:pos="8640"/>
      </w:tabs>
    </w:pPr>
  </w:style>
  <w:style w:type="character" w:customStyle="1" w:styleId="HeaderChar">
    <w:name w:val="Header Char"/>
    <w:basedOn w:val="DefaultParagraphFont"/>
    <w:link w:val="Header"/>
    <w:uiPriority w:val="99"/>
    <w:rsid w:val="00303250"/>
  </w:style>
  <w:style w:type="paragraph" w:styleId="Footer">
    <w:name w:val="footer"/>
    <w:basedOn w:val="Normal"/>
    <w:link w:val="FooterChar"/>
    <w:semiHidden/>
    <w:unhideWhenUsed/>
    <w:rsid w:val="00303250"/>
    <w:pPr>
      <w:tabs>
        <w:tab w:val="center" w:pos="4320"/>
        <w:tab w:val="right" w:pos="8640"/>
      </w:tabs>
    </w:pPr>
  </w:style>
  <w:style w:type="character" w:customStyle="1" w:styleId="FooterChar">
    <w:name w:val="Footer Char"/>
    <w:basedOn w:val="DefaultParagraphFont"/>
    <w:link w:val="Footer"/>
    <w:semiHidden/>
    <w:rsid w:val="00303250"/>
  </w:style>
  <w:style w:type="character" w:styleId="Hyperlink">
    <w:name w:val="Hyperlink"/>
    <w:basedOn w:val="DefaultParagraphFont"/>
    <w:uiPriority w:val="99"/>
    <w:semiHidden/>
    <w:unhideWhenUsed/>
    <w:rsid w:val="0030325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09158643">
      <w:bodyDiv w:val="1"/>
      <w:marLeft w:val="0"/>
      <w:marRight w:val="0"/>
      <w:marTop w:val="0"/>
      <w:marBottom w:val="0"/>
      <w:divBdr>
        <w:top w:val="none" w:sz="0" w:space="0" w:color="auto"/>
        <w:left w:val="none" w:sz="0" w:space="0" w:color="auto"/>
        <w:bottom w:val="none" w:sz="0" w:space="0" w:color="auto"/>
        <w:right w:val="none" w:sz="0" w:space="0" w:color="auto"/>
      </w:divBdr>
      <w:divsChild>
        <w:div w:id="1826318415">
          <w:marLeft w:val="0"/>
          <w:marRight w:val="0"/>
          <w:marTop w:val="0"/>
          <w:marBottom w:val="0"/>
          <w:divBdr>
            <w:top w:val="none" w:sz="0" w:space="0" w:color="auto"/>
            <w:left w:val="none" w:sz="0" w:space="0" w:color="auto"/>
            <w:bottom w:val="none" w:sz="0" w:space="0" w:color="auto"/>
            <w:right w:val="none" w:sz="0" w:space="0" w:color="auto"/>
          </w:divBdr>
          <w:divsChild>
            <w:div w:id="1773669503">
              <w:marLeft w:val="0"/>
              <w:marRight w:val="0"/>
              <w:marTop w:val="0"/>
              <w:marBottom w:val="0"/>
              <w:divBdr>
                <w:top w:val="none" w:sz="0" w:space="0" w:color="auto"/>
                <w:left w:val="none" w:sz="0" w:space="0" w:color="auto"/>
                <w:bottom w:val="none" w:sz="0" w:space="0" w:color="auto"/>
                <w:right w:val="none" w:sz="0" w:space="0" w:color="auto"/>
              </w:divBdr>
              <w:divsChild>
                <w:div w:id="1599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741626">
      <w:bodyDiv w:val="1"/>
      <w:marLeft w:val="0"/>
      <w:marRight w:val="0"/>
      <w:marTop w:val="0"/>
      <w:marBottom w:val="0"/>
      <w:divBdr>
        <w:top w:val="none" w:sz="0" w:space="0" w:color="auto"/>
        <w:left w:val="none" w:sz="0" w:space="0" w:color="auto"/>
        <w:bottom w:val="none" w:sz="0" w:space="0" w:color="auto"/>
        <w:right w:val="none" w:sz="0" w:space="0" w:color="auto"/>
      </w:divBdr>
      <w:divsChild>
        <w:div w:id="1597862289">
          <w:marLeft w:val="0"/>
          <w:marRight w:val="0"/>
          <w:marTop w:val="0"/>
          <w:marBottom w:val="0"/>
          <w:divBdr>
            <w:top w:val="none" w:sz="0" w:space="0" w:color="auto"/>
            <w:left w:val="none" w:sz="0" w:space="0" w:color="auto"/>
            <w:bottom w:val="none" w:sz="0" w:space="0" w:color="auto"/>
            <w:right w:val="none" w:sz="0" w:space="0" w:color="auto"/>
          </w:divBdr>
          <w:divsChild>
            <w:div w:id="936716126">
              <w:marLeft w:val="0"/>
              <w:marRight w:val="0"/>
              <w:marTop w:val="0"/>
              <w:marBottom w:val="0"/>
              <w:divBdr>
                <w:top w:val="none" w:sz="0" w:space="0" w:color="auto"/>
                <w:left w:val="none" w:sz="0" w:space="0" w:color="auto"/>
                <w:bottom w:val="none" w:sz="0" w:space="0" w:color="auto"/>
                <w:right w:val="none" w:sz="0" w:space="0" w:color="auto"/>
              </w:divBdr>
              <w:divsChild>
                <w:div w:id="107813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262754">
          <w:marLeft w:val="0"/>
          <w:marRight w:val="0"/>
          <w:marTop w:val="0"/>
          <w:marBottom w:val="0"/>
          <w:divBdr>
            <w:top w:val="none" w:sz="0" w:space="0" w:color="auto"/>
            <w:left w:val="none" w:sz="0" w:space="0" w:color="auto"/>
            <w:bottom w:val="none" w:sz="0" w:space="0" w:color="auto"/>
            <w:right w:val="none" w:sz="0" w:space="0" w:color="auto"/>
          </w:divBdr>
          <w:divsChild>
            <w:div w:id="1837498514">
              <w:marLeft w:val="0"/>
              <w:marRight w:val="0"/>
              <w:marTop w:val="0"/>
              <w:marBottom w:val="0"/>
              <w:divBdr>
                <w:top w:val="none" w:sz="0" w:space="0" w:color="auto"/>
                <w:left w:val="none" w:sz="0" w:space="0" w:color="auto"/>
                <w:bottom w:val="none" w:sz="0" w:space="0" w:color="auto"/>
                <w:right w:val="none" w:sz="0" w:space="0" w:color="auto"/>
              </w:divBdr>
              <w:divsChild>
                <w:div w:id="188163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208654">
          <w:marLeft w:val="0"/>
          <w:marRight w:val="0"/>
          <w:marTop w:val="0"/>
          <w:marBottom w:val="0"/>
          <w:divBdr>
            <w:top w:val="none" w:sz="0" w:space="0" w:color="auto"/>
            <w:left w:val="none" w:sz="0" w:space="0" w:color="auto"/>
            <w:bottom w:val="none" w:sz="0" w:space="0" w:color="auto"/>
            <w:right w:val="none" w:sz="0" w:space="0" w:color="auto"/>
          </w:divBdr>
          <w:divsChild>
            <w:div w:id="27608421">
              <w:marLeft w:val="0"/>
              <w:marRight w:val="0"/>
              <w:marTop w:val="0"/>
              <w:marBottom w:val="0"/>
              <w:divBdr>
                <w:top w:val="none" w:sz="0" w:space="0" w:color="auto"/>
                <w:left w:val="none" w:sz="0" w:space="0" w:color="auto"/>
                <w:bottom w:val="none" w:sz="0" w:space="0" w:color="auto"/>
                <w:right w:val="none" w:sz="0" w:space="0" w:color="auto"/>
              </w:divBdr>
              <w:divsChild>
                <w:div w:id="109539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959188">
          <w:marLeft w:val="0"/>
          <w:marRight w:val="0"/>
          <w:marTop w:val="0"/>
          <w:marBottom w:val="0"/>
          <w:divBdr>
            <w:top w:val="none" w:sz="0" w:space="0" w:color="auto"/>
            <w:left w:val="none" w:sz="0" w:space="0" w:color="auto"/>
            <w:bottom w:val="none" w:sz="0" w:space="0" w:color="auto"/>
            <w:right w:val="none" w:sz="0" w:space="0" w:color="auto"/>
          </w:divBdr>
          <w:divsChild>
            <w:div w:id="1462305245">
              <w:marLeft w:val="0"/>
              <w:marRight w:val="0"/>
              <w:marTop w:val="0"/>
              <w:marBottom w:val="0"/>
              <w:divBdr>
                <w:top w:val="none" w:sz="0" w:space="0" w:color="auto"/>
                <w:left w:val="none" w:sz="0" w:space="0" w:color="auto"/>
                <w:bottom w:val="none" w:sz="0" w:space="0" w:color="auto"/>
                <w:right w:val="none" w:sz="0" w:space="0" w:color="auto"/>
              </w:divBdr>
              <w:divsChild>
                <w:div w:id="10947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182834">
          <w:marLeft w:val="0"/>
          <w:marRight w:val="0"/>
          <w:marTop w:val="0"/>
          <w:marBottom w:val="0"/>
          <w:divBdr>
            <w:top w:val="none" w:sz="0" w:space="0" w:color="auto"/>
            <w:left w:val="none" w:sz="0" w:space="0" w:color="auto"/>
            <w:bottom w:val="none" w:sz="0" w:space="0" w:color="auto"/>
            <w:right w:val="none" w:sz="0" w:space="0" w:color="auto"/>
          </w:divBdr>
          <w:divsChild>
            <w:div w:id="973754517">
              <w:marLeft w:val="0"/>
              <w:marRight w:val="0"/>
              <w:marTop w:val="0"/>
              <w:marBottom w:val="0"/>
              <w:divBdr>
                <w:top w:val="none" w:sz="0" w:space="0" w:color="auto"/>
                <w:left w:val="none" w:sz="0" w:space="0" w:color="auto"/>
                <w:bottom w:val="none" w:sz="0" w:space="0" w:color="auto"/>
                <w:right w:val="none" w:sz="0" w:space="0" w:color="auto"/>
              </w:divBdr>
              <w:divsChild>
                <w:div w:id="34124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mycourses.purdue.edu/bbcswebdav/pid-8166263-dt-content-rid-" TargetMode="External"/><Relationship Id="rId6" Type="http://schemas.openxmlformats.org/officeDocument/2006/relationships/hyperlink" Target="https://mycourses.purdue.edu/bbcswebdav/pid-8166264-dt-content-rid-" TargetMode="External"/><Relationship Id="rId7" Type="http://schemas.openxmlformats.org/officeDocument/2006/relationships/hyperlink" Target="https://mycourses.purdue.edu/bbcswebdav/pid-8166265-dt-content-rid-%0933064128_1/courses/wl_65704.201710/Walkgrove-whitepaper-global-%09audiences.%202015%281%29.pdf" TargetMode="Externa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3819</Words>
  <Characters>21771</Characters>
  <Application>Microsoft Macintosh Word</Application>
  <DocSecurity>0</DocSecurity>
  <Lines>181</Lines>
  <Paragraphs>43</Paragraphs>
  <ScaleCrop>false</ScaleCrop>
  <HeadingPairs>
    <vt:vector size="2" baseType="variant">
      <vt:variant>
        <vt:lpstr>Title</vt:lpstr>
      </vt:variant>
      <vt:variant>
        <vt:i4>1</vt:i4>
      </vt:variant>
    </vt:vector>
  </HeadingPairs>
  <TitlesOfParts>
    <vt:vector size="1" baseType="lpstr">
      <vt:lpstr/>
    </vt:vector>
  </TitlesOfParts>
  <Company>Brocade</Company>
  <LinksUpToDate>false</LinksUpToDate>
  <CharactersWithSpaces>26736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Weston</dc:creator>
  <cp:lastModifiedBy>Jonathan Weston</cp:lastModifiedBy>
  <cp:revision>3</cp:revision>
  <dcterms:created xsi:type="dcterms:W3CDTF">2016-12-12T00:37:00Z</dcterms:created>
  <dcterms:modified xsi:type="dcterms:W3CDTF">2016-12-12T00:40:00Z</dcterms:modified>
</cp:coreProperties>
</file>